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F428A8" w:rsidRPr="00A226B2" w:rsidRDefault="00F428A8"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F428A8" w:rsidRPr="00295D0B" w:rsidRDefault="00F428A8" w:rsidP="00E0048A">
      <w:pPr>
        <w:pStyle w:val="Style15"/>
        <w:tabs>
          <w:tab w:val="left" w:leader="underscore" w:pos="9760"/>
        </w:tabs>
        <w:spacing w:line="360" w:lineRule="auto"/>
        <w:rPr>
          <w:rStyle w:val="FontStyle53"/>
          <w:bCs/>
          <w:sz w:val="24"/>
        </w:rPr>
      </w:pPr>
    </w:p>
    <w:p w:rsidR="00F428A8" w:rsidRDefault="00F428A8" w:rsidP="00614B39">
      <w:pPr>
        <w:pStyle w:val="Style15"/>
        <w:tabs>
          <w:tab w:val="left" w:pos="4245"/>
        </w:tabs>
        <w:spacing w:line="360" w:lineRule="auto"/>
        <w:rPr>
          <w:rStyle w:val="FontStyle53"/>
          <w:bCs/>
          <w:sz w:val="24"/>
        </w:rPr>
      </w:pPr>
    </w:p>
    <w:p w:rsidR="00F428A8" w:rsidRPr="00295D0B" w:rsidRDefault="00F428A8" w:rsidP="00614B39">
      <w:pPr>
        <w:pStyle w:val="Style15"/>
        <w:tabs>
          <w:tab w:val="left" w:pos="4245"/>
        </w:tabs>
        <w:spacing w:line="360" w:lineRule="auto"/>
        <w:rPr>
          <w:rStyle w:val="FontStyle53"/>
          <w:bCs/>
          <w:sz w:val="24"/>
        </w:rPr>
      </w:pPr>
    </w:p>
    <w:p w:rsidR="00F428A8" w:rsidRPr="00087200" w:rsidRDefault="00F428A8"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Кафедра психологии и педагогики</w:t>
      </w:r>
    </w:p>
    <w:p w:rsidR="00F428A8" w:rsidRPr="00295D0B" w:rsidRDefault="00F428A8" w:rsidP="00E0048A">
      <w:pPr>
        <w:tabs>
          <w:tab w:val="left" w:pos="680"/>
          <w:tab w:val="left" w:pos="851"/>
          <w:tab w:val="left" w:pos="6240"/>
        </w:tabs>
        <w:rPr>
          <w:rFonts w:ascii="Times New Roman" w:hAnsi="Times New Roman"/>
          <w:noProof/>
          <w:sz w:val="24"/>
          <w:szCs w:val="24"/>
        </w:rPr>
      </w:pPr>
    </w:p>
    <w:p w:rsidR="00F428A8" w:rsidRDefault="00F428A8" w:rsidP="00E0048A">
      <w:pPr>
        <w:tabs>
          <w:tab w:val="left" w:pos="680"/>
          <w:tab w:val="left" w:pos="851"/>
          <w:tab w:val="left" w:pos="6240"/>
        </w:tabs>
        <w:rPr>
          <w:rFonts w:ascii="Times New Roman" w:hAnsi="Times New Roman"/>
          <w:noProof/>
          <w:sz w:val="24"/>
          <w:szCs w:val="24"/>
        </w:rPr>
      </w:pPr>
    </w:p>
    <w:p w:rsidR="00F428A8" w:rsidRDefault="00F428A8" w:rsidP="00E0048A">
      <w:pPr>
        <w:tabs>
          <w:tab w:val="left" w:pos="680"/>
          <w:tab w:val="left" w:pos="851"/>
          <w:tab w:val="left" w:pos="6240"/>
        </w:tabs>
        <w:rPr>
          <w:rFonts w:ascii="Times New Roman" w:hAnsi="Times New Roman"/>
          <w:noProof/>
          <w:sz w:val="24"/>
          <w:szCs w:val="24"/>
        </w:rPr>
      </w:pPr>
    </w:p>
    <w:p w:rsidR="00F428A8" w:rsidRPr="00295D0B" w:rsidRDefault="00F428A8" w:rsidP="00E0048A">
      <w:pPr>
        <w:tabs>
          <w:tab w:val="left" w:pos="680"/>
          <w:tab w:val="left" w:pos="851"/>
          <w:tab w:val="left" w:pos="6240"/>
        </w:tabs>
        <w:rPr>
          <w:rFonts w:ascii="Times New Roman" w:hAnsi="Times New Roman"/>
          <w:noProof/>
          <w:sz w:val="24"/>
          <w:szCs w:val="24"/>
        </w:rPr>
      </w:pPr>
    </w:p>
    <w:p w:rsidR="00F428A8" w:rsidRPr="00295D0B" w:rsidRDefault="00F428A8" w:rsidP="00E0048A">
      <w:pPr>
        <w:tabs>
          <w:tab w:val="left" w:pos="680"/>
          <w:tab w:val="left" w:pos="851"/>
          <w:tab w:val="left" w:pos="6240"/>
        </w:tabs>
        <w:rPr>
          <w:rFonts w:ascii="Times New Roman" w:hAnsi="Times New Roman"/>
          <w:sz w:val="24"/>
          <w:szCs w:val="24"/>
        </w:rPr>
      </w:pPr>
    </w:p>
    <w:p w:rsidR="00F428A8" w:rsidRPr="009C7C8E" w:rsidRDefault="00F428A8"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учебной </w:t>
      </w:r>
      <w:r w:rsidRPr="009C7C8E">
        <w:rPr>
          <w:bCs/>
          <w:sz w:val="36"/>
          <w:szCs w:val="36"/>
          <w:u w:val="single"/>
        </w:rPr>
        <w:t xml:space="preserve">практики </w:t>
      </w:r>
    </w:p>
    <w:p w:rsidR="00F428A8" w:rsidRDefault="00F428A8" w:rsidP="00E0048A">
      <w:pPr>
        <w:pStyle w:val="Style11"/>
        <w:widowControl/>
        <w:rPr>
          <w:b/>
          <w:bCs/>
          <w:sz w:val="28"/>
          <w:szCs w:val="28"/>
          <w:u w:val="single"/>
        </w:rPr>
      </w:pPr>
    </w:p>
    <w:p w:rsidR="00F428A8" w:rsidRPr="00295D0B" w:rsidRDefault="00F428A8" w:rsidP="00E0048A">
      <w:pPr>
        <w:pStyle w:val="Style11"/>
        <w:widowControl/>
        <w:rPr>
          <w:b/>
          <w:bCs/>
          <w:sz w:val="28"/>
          <w:szCs w:val="28"/>
        </w:rPr>
      </w:pPr>
      <w:r w:rsidRPr="00295D0B">
        <w:rPr>
          <w:b/>
          <w:bCs/>
          <w:sz w:val="28"/>
          <w:szCs w:val="28"/>
        </w:rPr>
        <w:t>Научно-исследовательская работа</w:t>
      </w:r>
    </w:p>
    <w:p w:rsidR="00F428A8" w:rsidRPr="00295D0B" w:rsidRDefault="00F428A8" w:rsidP="00E0048A">
      <w:pPr>
        <w:tabs>
          <w:tab w:val="left" w:pos="680"/>
          <w:tab w:val="left" w:pos="851"/>
        </w:tabs>
        <w:jc w:val="center"/>
        <w:rPr>
          <w:rFonts w:ascii="Times New Roman" w:hAnsi="Times New Roman"/>
          <w:sz w:val="24"/>
          <w:szCs w:val="24"/>
        </w:rPr>
      </w:pPr>
    </w:p>
    <w:p w:rsidR="00F428A8" w:rsidRPr="00295D0B" w:rsidRDefault="00F428A8" w:rsidP="009A09E3">
      <w:pPr>
        <w:pStyle w:val="Style12"/>
        <w:spacing w:line="240" w:lineRule="auto"/>
        <w:ind w:firstLine="720"/>
        <w:jc w:val="center"/>
        <w:rPr>
          <w:rStyle w:val="FontStyle60"/>
          <w:sz w:val="28"/>
          <w:szCs w:val="28"/>
          <w:vertAlign w:val="superscript"/>
        </w:rPr>
      </w:pPr>
    </w:p>
    <w:p w:rsidR="00F428A8" w:rsidRPr="00295D0B" w:rsidRDefault="00F428A8"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428A8" w:rsidRPr="00D8759F" w:rsidTr="00BE28AB">
        <w:trPr>
          <w:trHeight w:val="409"/>
        </w:trPr>
        <w:tc>
          <w:tcPr>
            <w:tcW w:w="3646" w:type="dxa"/>
          </w:tcPr>
          <w:p w:rsidR="00F428A8" w:rsidRPr="00BE28AB" w:rsidRDefault="00F428A8"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428A8" w:rsidRPr="00BE28AB" w:rsidRDefault="00F428A8"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F428A8" w:rsidRPr="00D8759F" w:rsidTr="00BE28AB">
        <w:trPr>
          <w:trHeight w:val="402"/>
        </w:trPr>
        <w:tc>
          <w:tcPr>
            <w:tcW w:w="3646" w:type="dxa"/>
          </w:tcPr>
          <w:p w:rsidR="00926EB4" w:rsidRDefault="00926EB4" w:rsidP="00BE28AB">
            <w:pPr>
              <w:widowControl w:val="0"/>
              <w:tabs>
                <w:tab w:val="left" w:leader="underscore" w:pos="9768"/>
              </w:tabs>
              <w:autoSpaceDE w:val="0"/>
              <w:autoSpaceDN w:val="0"/>
              <w:adjustRightInd w:val="0"/>
              <w:spacing w:after="0" w:line="276" w:lineRule="auto"/>
              <w:ind w:right="-5211"/>
              <w:rPr>
                <w:rFonts w:ascii="Times New Roman" w:hAnsi="Times New Roman"/>
                <w:bCs/>
                <w:i/>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926EB4" w:rsidRDefault="00926EB4" w:rsidP="00BE28AB">
            <w:pPr>
              <w:widowControl w:val="0"/>
              <w:tabs>
                <w:tab w:val="left" w:leader="underscore" w:pos="9768"/>
              </w:tabs>
              <w:autoSpaceDE w:val="0"/>
              <w:autoSpaceDN w:val="0"/>
              <w:adjustRightInd w:val="0"/>
              <w:spacing w:after="0" w:line="276" w:lineRule="auto"/>
              <w:rPr>
                <w:rFonts w:ascii="Times New Roman" w:hAnsi="Times New Roman"/>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sz w:val="28"/>
                <w:szCs w:val="28"/>
                <w:lang w:eastAsia="ru-RU"/>
              </w:rPr>
              <w:t>Инновационные процессы в образовании и педагогической науке</w:t>
            </w:r>
          </w:p>
        </w:tc>
      </w:tr>
      <w:tr w:rsidR="00F428A8" w:rsidRPr="00D8759F" w:rsidTr="00BE28AB">
        <w:tc>
          <w:tcPr>
            <w:tcW w:w="3646" w:type="dxa"/>
          </w:tcPr>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428A8" w:rsidRPr="00BE28AB" w:rsidRDefault="00F428A8"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F428A8" w:rsidRPr="00D8759F" w:rsidTr="00BE28AB">
        <w:tc>
          <w:tcPr>
            <w:tcW w:w="3646" w:type="dxa"/>
          </w:tcPr>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428A8" w:rsidRPr="00BE28AB" w:rsidRDefault="00F428A8"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F428A8" w:rsidRPr="00295D0B" w:rsidRDefault="00F428A8" w:rsidP="009A09E3">
      <w:pPr>
        <w:pStyle w:val="Style15"/>
        <w:tabs>
          <w:tab w:val="left" w:leader="underscore" w:pos="9768"/>
        </w:tabs>
        <w:jc w:val="center"/>
        <w:rPr>
          <w:rStyle w:val="FontStyle53"/>
          <w:bCs/>
          <w:sz w:val="28"/>
          <w:szCs w:val="28"/>
        </w:rPr>
      </w:pPr>
    </w:p>
    <w:p w:rsidR="00F428A8" w:rsidRPr="00295D0B"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926EB4" w:rsidRDefault="00926EB4" w:rsidP="009A09E3">
      <w:pPr>
        <w:pStyle w:val="Style15"/>
        <w:tabs>
          <w:tab w:val="left" w:leader="underscore" w:pos="9768"/>
        </w:tabs>
        <w:jc w:val="center"/>
        <w:rPr>
          <w:rStyle w:val="FontStyle53"/>
          <w:bCs/>
          <w:sz w:val="28"/>
          <w:szCs w:val="28"/>
        </w:rPr>
      </w:pPr>
    </w:p>
    <w:p w:rsidR="00926EB4" w:rsidRDefault="00926EB4" w:rsidP="009A09E3">
      <w:pPr>
        <w:pStyle w:val="Style15"/>
        <w:tabs>
          <w:tab w:val="left" w:leader="underscore" w:pos="9768"/>
        </w:tabs>
        <w:jc w:val="center"/>
        <w:rPr>
          <w:rStyle w:val="FontStyle53"/>
          <w:bCs/>
          <w:sz w:val="28"/>
          <w:szCs w:val="28"/>
        </w:rPr>
      </w:pPr>
    </w:p>
    <w:p w:rsidR="00926EB4" w:rsidRDefault="00926EB4" w:rsidP="009A09E3">
      <w:pPr>
        <w:pStyle w:val="Style15"/>
        <w:tabs>
          <w:tab w:val="left" w:leader="underscore" w:pos="9768"/>
        </w:tabs>
        <w:jc w:val="center"/>
        <w:rPr>
          <w:rStyle w:val="FontStyle53"/>
          <w:bCs/>
          <w:sz w:val="28"/>
          <w:szCs w:val="28"/>
        </w:rPr>
      </w:pPr>
    </w:p>
    <w:p w:rsidR="00F428A8" w:rsidRPr="00295D0B" w:rsidRDefault="00F428A8" w:rsidP="009A09E3">
      <w:pPr>
        <w:pStyle w:val="Style15"/>
        <w:tabs>
          <w:tab w:val="left" w:leader="underscore" w:pos="9768"/>
        </w:tabs>
        <w:rPr>
          <w:rStyle w:val="FontStyle53"/>
          <w:bCs/>
          <w:sz w:val="28"/>
          <w:szCs w:val="28"/>
        </w:rPr>
      </w:pPr>
    </w:p>
    <w:p w:rsidR="00F428A8" w:rsidRPr="00295D0B" w:rsidRDefault="00F428A8"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F428A8" w:rsidRPr="00295D0B" w:rsidRDefault="00F428A8" w:rsidP="009A09E3">
      <w:pPr>
        <w:pStyle w:val="Style15"/>
        <w:tabs>
          <w:tab w:val="left" w:leader="underscore" w:pos="9768"/>
        </w:tabs>
        <w:jc w:val="center"/>
        <w:rPr>
          <w:rStyle w:val="FontStyle53"/>
          <w:b w:val="0"/>
          <w:bCs/>
          <w:sz w:val="28"/>
          <w:szCs w:val="28"/>
        </w:rPr>
      </w:pPr>
      <w:r>
        <w:rPr>
          <w:rStyle w:val="FontStyle53"/>
          <w:b w:val="0"/>
          <w:bCs/>
          <w:sz w:val="28"/>
          <w:szCs w:val="28"/>
        </w:rPr>
        <w:t>20</w:t>
      </w:r>
      <w:r w:rsidR="00926EB4">
        <w:rPr>
          <w:rStyle w:val="FontStyle53"/>
          <w:b w:val="0"/>
          <w:bCs/>
          <w:sz w:val="28"/>
          <w:szCs w:val="28"/>
        </w:rPr>
        <w:t>24</w:t>
      </w:r>
      <w:r w:rsidRPr="00295D0B">
        <w:rPr>
          <w:rStyle w:val="FontStyle53"/>
          <w:b w:val="0"/>
          <w:bCs/>
          <w:sz w:val="28"/>
          <w:szCs w:val="28"/>
        </w:rPr>
        <w:t xml:space="preserve"> г.</w:t>
      </w:r>
    </w:p>
    <w:p w:rsidR="00F428A8" w:rsidRPr="00926EB4" w:rsidRDefault="00F428A8" w:rsidP="00926EB4">
      <w:pPr>
        <w:ind w:firstLine="426"/>
        <w:jc w:val="both"/>
        <w:rPr>
          <w:rFonts w:ascii="Times New Roman" w:hAnsi="Times New Roman"/>
          <w:sz w:val="24"/>
          <w:szCs w:val="24"/>
        </w:rPr>
      </w:pPr>
      <w:r w:rsidRPr="00295D0B">
        <w:rPr>
          <w:rFonts w:ascii="Times New Roman" w:hAnsi="Times New Roman"/>
          <w:b/>
          <w:bCs/>
          <w:sz w:val="24"/>
          <w:szCs w:val="24"/>
        </w:rPr>
        <w:br w:type="page"/>
      </w:r>
      <w:r w:rsidRPr="00926EB4">
        <w:rPr>
          <w:rFonts w:ascii="Times New Roman" w:hAnsi="Times New Roman"/>
          <w:sz w:val="24"/>
          <w:szCs w:val="24"/>
        </w:rPr>
        <w:lastRenderedPageBreak/>
        <w:t xml:space="preserve">Рабочая программа практики «Научно-исследовательская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926EB4">
        <w:rPr>
          <w:rFonts w:ascii="Times New Roman" w:hAnsi="Times New Roman"/>
          <w:color w:val="000000"/>
          <w:sz w:val="24"/>
          <w:szCs w:val="24"/>
        </w:rPr>
        <w:t>Педагогическое образование</w:t>
      </w:r>
      <w:r w:rsidRPr="00926EB4">
        <w:rPr>
          <w:rFonts w:ascii="Times New Roman" w:hAnsi="Times New Roman"/>
          <w:sz w:val="24"/>
          <w:szCs w:val="24"/>
        </w:rPr>
        <w:t>.</w:t>
      </w:r>
    </w:p>
    <w:p w:rsidR="00F428A8" w:rsidRPr="00926EB4" w:rsidRDefault="00F428A8" w:rsidP="00926EB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926EB4">
        <w:rPr>
          <w:rFonts w:ascii="Times New Roman" w:hAnsi="Times New Roman"/>
          <w:bCs/>
          <w:kern w:val="36"/>
          <w:sz w:val="24"/>
          <w:szCs w:val="24"/>
          <w:lang w:eastAsia="ru-RU"/>
        </w:rPr>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26EB4">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26EB4">
          <w:rPr>
            <w:rFonts w:ascii="Times New Roman" w:hAnsi="Times New Roman"/>
            <w:bCs/>
            <w:color w:val="22272F"/>
            <w:kern w:val="36"/>
            <w:sz w:val="24"/>
            <w:szCs w:val="24"/>
            <w:lang w:eastAsia="ru-RU"/>
          </w:rPr>
          <w:t>2014 г</w:t>
        </w:r>
      </w:smartTag>
      <w:r w:rsidRPr="00926EB4">
        <w:rPr>
          <w:rFonts w:ascii="Times New Roman" w:hAnsi="Times New Roman"/>
          <w:bCs/>
          <w:color w:val="22272F"/>
          <w:kern w:val="36"/>
          <w:sz w:val="24"/>
          <w:szCs w:val="24"/>
          <w:lang w:eastAsia="ru-RU"/>
        </w:rPr>
        <w:t>. N АК-44/05вн).</w:t>
      </w:r>
    </w:p>
    <w:p w:rsidR="00F428A8" w:rsidRPr="00926EB4" w:rsidRDefault="00F428A8" w:rsidP="00926EB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926EB4">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428A8" w:rsidRPr="00295D0B" w:rsidRDefault="00F428A8" w:rsidP="009A09E3">
      <w:pPr>
        <w:ind w:firstLine="709"/>
        <w:jc w:val="both"/>
        <w:rPr>
          <w:rFonts w:ascii="Times New Roman" w:hAnsi="Times New Roman"/>
          <w:sz w:val="24"/>
          <w:szCs w:val="24"/>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E0048A">
      <w:pPr>
        <w:rPr>
          <w:rFonts w:ascii="Times New Roman" w:hAnsi="Times New Roman"/>
          <w:sz w:val="24"/>
          <w:szCs w:val="24"/>
        </w:rPr>
      </w:pPr>
    </w:p>
    <w:p w:rsidR="00F428A8" w:rsidRPr="00C82D9D" w:rsidRDefault="00F428A8"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t>Содержание: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428A8"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F428A8" w:rsidRDefault="00F428A8">
      <w:pPr>
        <w:rPr>
          <w:rFonts w:ascii="Times New Roman" w:hAnsi="Times New Roman"/>
          <w:bCs/>
          <w:sz w:val="24"/>
          <w:szCs w:val="24"/>
        </w:rPr>
      </w:pPr>
      <w:r>
        <w:rPr>
          <w:rFonts w:ascii="Times New Roman" w:hAnsi="Times New Roman"/>
          <w:bCs/>
          <w:sz w:val="24"/>
          <w:szCs w:val="24"/>
        </w:rPr>
        <w:br w:type="page"/>
      </w:r>
    </w:p>
    <w:p w:rsidR="00F428A8" w:rsidRDefault="00F428A8"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F428A8" w:rsidRPr="005D65EE" w:rsidRDefault="00F428A8" w:rsidP="005D65EE">
      <w:pPr>
        <w:spacing w:after="0" w:line="240" w:lineRule="auto"/>
        <w:ind w:firstLine="709"/>
        <w:jc w:val="both"/>
        <w:rPr>
          <w:rFonts w:ascii="Times New Roman" w:hAnsi="Times New Roman"/>
          <w:b/>
          <w:bCs/>
          <w:sz w:val="24"/>
          <w:szCs w:val="24"/>
        </w:rPr>
      </w:pPr>
    </w:p>
    <w:p w:rsidR="00F428A8" w:rsidRDefault="00F428A8" w:rsidP="00FD2D8A">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Вид прак</w:t>
      </w:r>
      <w:r>
        <w:rPr>
          <w:rFonts w:ascii="Times New Roman" w:hAnsi="Times New Roman"/>
          <w:bCs/>
          <w:sz w:val="24"/>
          <w:szCs w:val="24"/>
        </w:rPr>
        <w:t>тики – учебная практика</w:t>
      </w:r>
      <w:r w:rsidRPr="005D65EE">
        <w:rPr>
          <w:rFonts w:ascii="Times New Roman" w:hAnsi="Times New Roman"/>
          <w:bCs/>
          <w:sz w:val="24"/>
          <w:szCs w:val="24"/>
        </w:rPr>
        <w:t xml:space="preserve">. </w:t>
      </w:r>
    </w:p>
    <w:p w:rsidR="00F428A8" w:rsidRPr="00FD2D8A" w:rsidRDefault="00F428A8" w:rsidP="00FD2D8A">
      <w:pPr>
        <w:spacing w:after="0"/>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F428A8" w:rsidRPr="005D65EE" w:rsidRDefault="00F428A8" w:rsidP="00FD2D8A">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F428A8" w:rsidRPr="005D65EE" w:rsidRDefault="00F428A8" w:rsidP="005D65EE">
      <w:pPr>
        <w:pStyle w:val="a9"/>
        <w:tabs>
          <w:tab w:val="left" w:pos="6131"/>
        </w:tabs>
        <w:ind w:left="0" w:firstLine="709"/>
        <w:jc w:val="both"/>
      </w:pPr>
      <w:r w:rsidRPr="005D65EE">
        <w:t>Способ проведения практики: стационарная</w:t>
      </w:r>
      <w:r>
        <w:t>, выездная</w:t>
      </w:r>
    </w:p>
    <w:p w:rsidR="00F428A8" w:rsidRPr="005D65EE" w:rsidRDefault="00F428A8" w:rsidP="005D65EE">
      <w:pPr>
        <w:pStyle w:val="a9"/>
        <w:tabs>
          <w:tab w:val="left" w:pos="6131"/>
        </w:tabs>
        <w:ind w:left="0" w:firstLine="709"/>
        <w:jc w:val="both"/>
      </w:pPr>
      <w:r w:rsidRPr="005D65EE">
        <w:t>Форма проведения практики: дискретная.</w:t>
      </w:r>
    </w:p>
    <w:p w:rsidR="00F428A8" w:rsidRPr="005D65EE" w:rsidRDefault="00F428A8"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00926EB4">
        <w:rPr>
          <w:rFonts w:ascii="Times New Roman" w:hAnsi="Times New Roman"/>
          <w:b/>
          <w:snapToGrid w:val="0"/>
          <w:color w:val="000000"/>
          <w:sz w:val="24"/>
          <w:szCs w:val="24"/>
        </w:rPr>
        <w:t xml:space="preserve"> </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F428A8" w:rsidRPr="005D65EE" w:rsidRDefault="00F428A8"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F428A8" w:rsidRPr="005D65EE" w:rsidRDefault="00F428A8"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F428A8" w:rsidRPr="005D65EE" w:rsidRDefault="00F428A8"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F428A8" w:rsidRPr="005D65EE" w:rsidRDefault="00F428A8"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F428A8" w:rsidRPr="005D65EE" w:rsidRDefault="00F428A8"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F428A8" w:rsidRPr="005D65EE" w:rsidRDefault="00F428A8" w:rsidP="00052353">
      <w:pPr>
        <w:tabs>
          <w:tab w:val="left" w:pos="176"/>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F428A8" w:rsidRPr="005D65EE" w:rsidRDefault="00F428A8"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w:t>
      </w:r>
      <w:r>
        <w:rPr>
          <w:rFonts w:ascii="Times New Roman" w:hAnsi="Times New Roman"/>
          <w:sz w:val="24"/>
          <w:szCs w:val="24"/>
        </w:rPr>
        <w:t xml:space="preserve">библиотека </w:t>
      </w:r>
      <w:r w:rsidRPr="005D65EE">
        <w:rPr>
          <w:rFonts w:ascii="Times New Roman" w:hAnsi="Times New Roman"/>
          <w:sz w:val="24"/>
          <w:szCs w:val="24"/>
        </w:rPr>
        <w:t>Гжельск</w:t>
      </w:r>
      <w:r>
        <w:rPr>
          <w:rFonts w:ascii="Times New Roman" w:hAnsi="Times New Roman"/>
          <w:sz w:val="24"/>
          <w:szCs w:val="24"/>
        </w:rPr>
        <w:t>ого г</w:t>
      </w:r>
      <w:r w:rsidRPr="005D65EE">
        <w:rPr>
          <w:rFonts w:ascii="Times New Roman" w:hAnsi="Times New Roman"/>
          <w:sz w:val="24"/>
          <w:szCs w:val="24"/>
        </w:rPr>
        <w:t>осударственн</w:t>
      </w:r>
      <w:r>
        <w:rPr>
          <w:rFonts w:ascii="Times New Roman" w:hAnsi="Times New Roman"/>
          <w:sz w:val="24"/>
          <w:szCs w:val="24"/>
        </w:rPr>
        <w:t xml:space="preserve">ого </w:t>
      </w:r>
      <w:r w:rsidRPr="005D65EE">
        <w:rPr>
          <w:rFonts w:ascii="Times New Roman" w:hAnsi="Times New Roman"/>
          <w:sz w:val="24"/>
          <w:szCs w:val="24"/>
        </w:rPr>
        <w:t>университет</w:t>
      </w:r>
      <w:r>
        <w:rPr>
          <w:rFonts w:ascii="Times New Roman" w:hAnsi="Times New Roman"/>
          <w:sz w:val="24"/>
          <w:szCs w:val="24"/>
        </w:rPr>
        <w:t>а. Место прохождения практики определяется с учетом пожеланий обучающегося и может быть выбрано обучающимся самостоятельно.</w:t>
      </w:r>
    </w:p>
    <w:p w:rsidR="00F428A8" w:rsidRPr="005D65EE" w:rsidRDefault="00F428A8"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w:t>
      </w:r>
      <w:r w:rsidR="008900CB" w:rsidRPr="008900CB">
        <w:rPr>
          <w:rFonts w:ascii="Times New Roman" w:hAnsi="Times New Roman"/>
          <w:sz w:val="24"/>
          <w:szCs w:val="24"/>
        </w:rPr>
        <w:t xml:space="preserve">Минобрнауки РФ от 06.04.2021 № 245 </w:t>
      </w:r>
      <w:r w:rsidRPr="005D65EE">
        <w:rPr>
          <w:rFonts w:ascii="Times New Roman" w:hAnsi="Times New Roman"/>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F428A8"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F428A8" w:rsidRPr="00DD5375" w:rsidRDefault="00F428A8" w:rsidP="00DD5375">
      <w:pPr>
        <w:numPr>
          <w:ilvl w:val="0"/>
          <w:numId w:val="1"/>
        </w:numPr>
        <w:spacing w:after="0" w:line="240" w:lineRule="auto"/>
        <w:ind w:left="0" w:firstLine="709"/>
        <w:jc w:val="both"/>
        <w:rPr>
          <w:rFonts w:ascii="Times New Roman" w:hAnsi="Times New Roman"/>
          <w:sz w:val="24"/>
          <w:szCs w:val="24"/>
        </w:rPr>
      </w:pPr>
      <w:r w:rsidRPr="00DD5375">
        <w:rPr>
          <w:rFonts w:ascii="Times New Roman" w:hAnsi="Times New Roman"/>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F428A8" w:rsidRPr="006E5489" w:rsidRDefault="00F428A8" w:rsidP="00FF4139">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F428A8" w:rsidRPr="000271F1" w:rsidRDefault="00F428A8" w:rsidP="005D65EE">
      <w:pPr>
        <w:spacing w:after="0" w:line="240" w:lineRule="auto"/>
        <w:ind w:left="928"/>
        <w:jc w:val="both"/>
      </w:pPr>
    </w:p>
    <w:p w:rsidR="00F428A8" w:rsidRDefault="00F428A8"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Код и содержание компетенции </w:t>
            </w:r>
          </w:p>
        </w:tc>
        <w:tc>
          <w:tcPr>
            <w:tcW w:w="3827"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Индикаторы достижения компетенций</w:t>
            </w:r>
          </w:p>
        </w:tc>
        <w:tc>
          <w:tcPr>
            <w:tcW w:w="3827"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Планируемые результаты освоения (показатели освоения компетенции)</w:t>
            </w: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УК-1.2.</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УК-1.3.</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УК-1.4.</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УК-1.5.</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F428A8" w:rsidRPr="00D8759F" w:rsidRDefault="00F428A8" w:rsidP="00D8759F">
            <w:pPr>
              <w:spacing w:after="0" w:line="240" w:lineRule="auto"/>
              <w:jc w:val="center"/>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УК-6.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УК-6.1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УК-6.2.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Определяет приоритеты собственной деятельности, выстраивает планы их достижения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УК-6.4.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УК-6.5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t>Знает:</w:t>
            </w:r>
            <w:r w:rsidR="00926EB4">
              <w:rPr>
                <w:rFonts w:ascii="Times New Roman" w:hAnsi="Times New Roman"/>
                <w:b/>
                <w:sz w:val="24"/>
                <w:szCs w:val="24"/>
                <w:lang w:eastAsia="ru-RU"/>
              </w:rPr>
              <w:t xml:space="preserve"> </w:t>
            </w:r>
            <w:r w:rsidRPr="00D8759F">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F428A8" w:rsidRPr="00D8759F" w:rsidRDefault="00F428A8" w:rsidP="00D8759F">
            <w:pPr>
              <w:spacing w:after="0" w:line="240" w:lineRule="auto"/>
              <w:ind w:left="20"/>
              <w:jc w:val="both"/>
              <w:rPr>
                <w:rFonts w:ascii="Times New Roman" w:hAnsi="Times New Roman"/>
                <w:b/>
                <w:sz w:val="24"/>
                <w:szCs w:val="24"/>
                <w:lang w:eastAsia="ru-RU"/>
              </w:rPr>
            </w:pPr>
            <w:r w:rsidRPr="00D8759F">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ОПК-2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ОПК-2.2.</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ОПК-2.3.</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F428A8" w:rsidRPr="00D8759F" w:rsidRDefault="00F428A8" w:rsidP="00D8759F">
            <w:pPr>
              <w:spacing w:after="0" w:line="240" w:lineRule="auto"/>
              <w:jc w:val="both"/>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ПК-1.1.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sz w:val="24"/>
                <w:szCs w:val="24"/>
                <w:lang w:eastAsia="ru-RU"/>
              </w:rPr>
              <w:t xml:space="preserve">ПК-1.2. </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ПК-1.3.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Владеет: </w:t>
            </w:r>
            <w:r w:rsidRPr="00D8759F">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F428A8" w:rsidRPr="00D8759F" w:rsidRDefault="00F428A8" w:rsidP="00D8759F">
            <w:pPr>
              <w:spacing w:after="0" w:line="240" w:lineRule="auto"/>
              <w:jc w:val="both"/>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ПК-2.1.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Знает: методологические основы исследовательской деятельности в образовании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ПК-2.2.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ПК-2.3.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методологические основы исследовательской деятельности в образовании</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Умеет:</w:t>
            </w:r>
            <w:r w:rsidR="00926EB4">
              <w:rPr>
                <w:rFonts w:ascii="Times New Roman" w:hAnsi="Times New Roman"/>
                <w:b/>
                <w:sz w:val="24"/>
                <w:szCs w:val="24"/>
                <w:lang w:eastAsia="ru-RU"/>
              </w:rPr>
              <w:t xml:space="preserve"> </w:t>
            </w:r>
            <w:r w:rsidRPr="00D8759F">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Владеет:</w:t>
            </w:r>
            <w:r w:rsidR="00926EB4">
              <w:rPr>
                <w:rFonts w:ascii="Times New Roman" w:hAnsi="Times New Roman"/>
                <w:b/>
                <w:sz w:val="24"/>
                <w:szCs w:val="24"/>
                <w:lang w:eastAsia="ru-RU"/>
              </w:rPr>
              <w:t xml:space="preserve"> </w:t>
            </w:r>
            <w:r w:rsidRPr="00D8759F">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F428A8" w:rsidRPr="00D8759F" w:rsidRDefault="00F428A8" w:rsidP="00D8759F">
            <w:pPr>
              <w:spacing w:after="0" w:line="240" w:lineRule="auto"/>
              <w:jc w:val="both"/>
              <w:rPr>
                <w:rFonts w:ascii="Times New Roman" w:hAnsi="Times New Roman"/>
                <w:b/>
                <w:sz w:val="24"/>
                <w:szCs w:val="24"/>
                <w:lang w:eastAsia="ru-RU"/>
              </w:rPr>
            </w:pPr>
          </w:p>
        </w:tc>
      </w:tr>
    </w:tbl>
    <w:p w:rsidR="00F428A8" w:rsidRPr="00295D0B" w:rsidRDefault="00F428A8" w:rsidP="00F44995">
      <w:pPr>
        <w:pStyle w:val="a9"/>
        <w:widowControl/>
        <w:spacing w:after="160" w:line="254" w:lineRule="auto"/>
        <w:ind w:left="0"/>
        <w:jc w:val="both"/>
        <w:rPr>
          <w:b/>
        </w:rPr>
      </w:pPr>
    </w:p>
    <w:p w:rsidR="00F428A8" w:rsidRDefault="00F428A8" w:rsidP="008A53FC">
      <w:pPr>
        <w:pStyle w:val="a9"/>
        <w:numPr>
          <w:ilvl w:val="0"/>
          <w:numId w:val="8"/>
        </w:numPr>
        <w:jc w:val="both"/>
        <w:rPr>
          <w:b/>
        </w:rPr>
      </w:pPr>
      <w:r w:rsidRPr="00D71E0B">
        <w:rPr>
          <w:b/>
        </w:rPr>
        <w:t xml:space="preserve">Место </w:t>
      </w:r>
      <w:r>
        <w:rPr>
          <w:b/>
        </w:rPr>
        <w:t xml:space="preserve">практики </w:t>
      </w:r>
      <w:r w:rsidRPr="00D71E0B">
        <w:rPr>
          <w:b/>
        </w:rPr>
        <w:t xml:space="preserve">в структуре </w:t>
      </w:r>
      <w:r>
        <w:rPr>
          <w:b/>
        </w:rPr>
        <w:t>ОПОП</w:t>
      </w:r>
    </w:p>
    <w:p w:rsidR="00F428A8" w:rsidRPr="00D71E0B" w:rsidRDefault="00F428A8" w:rsidP="00FD2D8A">
      <w:pPr>
        <w:pStyle w:val="a9"/>
        <w:jc w:val="both"/>
        <w:rPr>
          <w:b/>
        </w:rPr>
      </w:pPr>
    </w:p>
    <w:p w:rsidR="00F428A8" w:rsidRDefault="00F428A8" w:rsidP="00FD2D8A">
      <w:pPr>
        <w:ind w:firstLine="360"/>
        <w:jc w:val="both"/>
        <w:rPr>
          <w:rFonts w:ascii="Times New Roman" w:hAnsi="Times New Roman"/>
          <w:sz w:val="24"/>
          <w:szCs w:val="24"/>
        </w:rPr>
      </w:pPr>
      <w:r w:rsidRPr="008146BC">
        <w:rPr>
          <w:rFonts w:ascii="Times New Roman" w:hAnsi="Times New Roman"/>
          <w:sz w:val="24"/>
          <w:szCs w:val="24"/>
        </w:rPr>
        <w:t>Пр</w:t>
      </w:r>
      <w:r>
        <w:rPr>
          <w:rFonts w:ascii="Times New Roman" w:hAnsi="Times New Roman"/>
          <w:sz w:val="24"/>
          <w:szCs w:val="24"/>
        </w:rPr>
        <w:t xml:space="preserve">актика </w:t>
      </w:r>
      <w:r w:rsidRPr="008146BC">
        <w:rPr>
          <w:rFonts w:ascii="Times New Roman" w:hAnsi="Times New Roman"/>
          <w:sz w:val="24"/>
          <w:szCs w:val="24"/>
        </w:rPr>
        <w:t xml:space="preserve"> в рамках </w:t>
      </w:r>
      <w:r w:rsidRPr="009946F9">
        <w:rPr>
          <w:rFonts w:ascii="Times New Roman" w:hAnsi="Times New Roman"/>
          <w:b/>
          <w:sz w:val="24"/>
          <w:szCs w:val="24"/>
        </w:rPr>
        <w:t>воспитательной работы</w:t>
      </w:r>
      <w:r w:rsidRPr="008146BC">
        <w:rPr>
          <w:rFonts w:ascii="Times New Roman" w:hAnsi="Times New Roman"/>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F428A8" w:rsidRPr="006B63AB" w:rsidRDefault="00F428A8" w:rsidP="00C82D9D">
      <w:pPr>
        <w:pStyle w:val="33"/>
        <w:shd w:val="clear" w:color="auto" w:fill="auto"/>
        <w:spacing w:line="240" w:lineRule="auto"/>
        <w:ind w:firstLine="709"/>
        <w:jc w:val="both"/>
        <w:rPr>
          <w:rFonts w:ascii="Times New Roman" w:hAnsi="Times New Roman"/>
          <w:color w:val="000000"/>
          <w:sz w:val="24"/>
          <w:szCs w:val="24"/>
        </w:rPr>
      </w:pPr>
      <w:r w:rsidRPr="00C042C0">
        <w:rPr>
          <w:rFonts w:ascii="Times New Roman" w:hAnsi="Times New Roman"/>
          <w:bCs/>
          <w:sz w:val="24"/>
          <w:szCs w:val="24"/>
        </w:rPr>
        <w:t xml:space="preserve">В соответствии с учебным планом по направлению подготовки </w:t>
      </w:r>
      <w:r w:rsidRPr="00C042C0">
        <w:rPr>
          <w:rFonts w:ascii="Times New Roman" w:hAnsi="Times New Roman"/>
          <w:color w:val="000000"/>
          <w:sz w:val="24"/>
          <w:szCs w:val="24"/>
        </w:rPr>
        <w:t>44.04.01 – Педагогическое образование</w:t>
      </w:r>
      <w:r w:rsidRPr="00C042C0">
        <w:rPr>
          <w:rFonts w:ascii="Times New Roman" w:hAnsi="Times New Roman"/>
          <w:sz w:val="24"/>
          <w:szCs w:val="24"/>
        </w:rPr>
        <w:t>,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«Педагогическая инноватика», «Основы научно-исследовательской деятельности обучающихся», «Инновационные психолого-педагогические технологии», а также с содержанием других видов практик.</w:t>
      </w:r>
    </w:p>
    <w:p w:rsidR="00F428A8" w:rsidRPr="006B63AB" w:rsidRDefault="00F428A8" w:rsidP="00C82D9D">
      <w:pPr>
        <w:spacing w:after="0" w:line="240" w:lineRule="auto"/>
        <w:ind w:firstLine="709"/>
        <w:jc w:val="both"/>
        <w:rPr>
          <w:rFonts w:ascii="Times New Roman" w:hAnsi="Times New Roman"/>
          <w:sz w:val="24"/>
          <w:szCs w:val="24"/>
        </w:rPr>
      </w:pPr>
      <w:r w:rsidRPr="006B63AB">
        <w:rPr>
          <w:rFonts w:ascii="Times New Roman" w:hAnsi="Times New Roman"/>
          <w:sz w:val="24"/>
          <w:szCs w:val="24"/>
        </w:rPr>
        <w:t xml:space="preserve">Научно-исследовательская работа включена </w:t>
      </w:r>
      <w:r>
        <w:rPr>
          <w:rFonts w:ascii="Times New Roman" w:hAnsi="Times New Roman"/>
          <w:sz w:val="24"/>
          <w:szCs w:val="24"/>
        </w:rPr>
        <w:t xml:space="preserve">в Блок 2: </w:t>
      </w:r>
      <w:r>
        <w:rPr>
          <w:rFonts w:ascii="Times New Roman" w:hAnsi="Times New Roman"/>
          <w:bCs/>
          <w:sz w:val="24"/>
          <w:szCs w:val="24"/>
        </w:rPr>
        <w:t>«Практики»</w:t>
      </w:r>
      <w:r w:rsidRPr="006B63AB">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6B63AB">
        <w:rPr>
          <w:rFonts w:ascii="Times New Roman" w:hAnsi="Times New Roman"/>
          <w:color w:val="000000"/>
          <w:sz w:val="24"/>
          <w:szCs w:val="24"/>
        </w:rPr>
        <w:t>44.04.01 – Педагогическое образование</w:t>
      </w:r>
      <w:r w:rsidRPr="006B63AB">
        <w:rPr>
          <w:rFonts w:ascii="Times New Roman" w:hAnsi="Times New Roman"/>
          <w:sz w:val="24"/>
          <w:szCs w:val="24"/>
        </w:rPr>
        <w:t>.</w:t>
      </w:r>
    </w:p>
    <w:p w:rsidR="00F428A8" w:rsidRPr="00295D0B" w:rsidRDefault="00F428A8" w:rsidP="003612A0">
      <w:pPr>
        <w:spacing w:after="0" w:line="240" w:lineRule="auto"/>
        <w:ind w:firstLine="709"/>
        <w:rPr>
          <w:rFonts w:ascii="Times New Roman" w:hAnsi="Times New Roman"/>
          <w:color w:val="FF0000"/>
          <w:sz w:val="24"/>
          <w:szCs w:val="24"/>
        </w:rPr>
      </w:pPr>
    </w:p>
    <w:p w:rsidR="00F428A8" w:rsidRDefault="00F428A8" w:rsidP="008A53FC">
      <w:pPr>
        <w:pStyle w:val="a9"/>
        <w:numPr>
          <w:ilvl w:val="0"/>
          <w:numId w:val="8"/>
        </w:numPr>
        <w:spacing w:after="120"/>
        <w:jc w:val="both"/>
        <w:rPr>
          <w:b/>
        </w:rPr>
      </w:pPr>
      <w:r w:rsidRPr="00D71E0B">
        <w:rPr>
          <w:b/>
        </w:rPr>
        <w:t>Объем практики</w:t>
      </w:r>
    </w:p>
    <w:p w:rsidR="00F428A8" w:rsidRPr="00D71E0B" w:rsidRDefault="00F428A8" w:rsidP="002840EC">
      <w:pPr>
        <w:pStyle w:val="a9"/>
        <w:spacing w:after="12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F428A8" w:rsidRPr="00D8759F" w:rsidTr="006C4B24">
        <w:tc>
          <w:tcPr>
            <w:tcW w:w="6204" w:type="dxa"/>
            <w:gridSpan w:val="2"/>
            <w:vMerge w:val="restart"/>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Виды учебной работы</w:t>
            </w:r>
          </w:p>
        </w:tc>
        <w:tc>
          <w:tcPr>
            <w:tcW w:w="3118" w:type="dxa"/>
            <w:gridSpan w:val="2"/>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Формы обучения</w:t>
            </w:r>
          </w:p>
        </w:tc>
      </w:tr>
      <w:tr w:rsidR="00F428A8" w:rsidRPr="00D8759F" w:rsidTr="006C4B24">
        <w:tc>
          <w:tcPr>
            <w:tcW w:w="6204" w:type="dxa"/>
            <w:gridSpan w:val="2"/>
            <w:vMerge/>
          </w:tcPr>
          <w:p w:rsidR="00F428A8" w:rsidRPr="00D8759F" w:rsidRDefault="00F428A8" w:rsidP="002840EC">
            <w:pPr>
              <w:spacing w:after="0" w:line="240" w:lineRule="auto"/>
              <w:jc w:val="center"/>
              <w:rPr>
                <w:rFonts w:ascii="Times New Roman" w:hAnsi="Times New Roman"/>
                <w:b/>
                <w:i/>
                <w:sz w:val="24"/>
                <w:szCs w:val="24"/>
                <w:lang w:eastAsia="ru-RU"/>
              </w:rPr>
            </w:pPr>
          </w:p>
        </w:tc>
        <w:tc>
          <w:tcPr>
            <w:tcW w:w="1701" w:type="dxa"/>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Очная</w:t>
            </w:r>
          </w:p>
        </w:tc>
        <w:tc>
          <w:tcPr>
            <w:tcW w:w="1417" w:type="dxa"/>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Заочная</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Общая трудоемкость</w:t>
            </w:r>
            <w:r w:rsidRPr="00D8759F">
              <w:rPr>
                <w:rFonts w:ascii="Times New Roman" w:hAnsi="Times New Roman"/>
                <w:sz w:val="24"/>
                <w:szCs w:val="24"/>
                <w:lang w:eastAsia="ru-RU"/>
              </w:rPr>
              <w:t>: часы/зачетные единицы</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108(3 ЗЕТ)</w:t>
            </w:r>
          </w:p>
        </w:tc>
        <w:tc>
          <w:tcPr>
            <w:tcW w:w="1417" w:type="dxa"/>
          </w:tcPr>
          <w:p w:rsidR="00F428A8" w:rsidRPr="00D8759F" w:rsidRDefault="00F428A8" w:rsidP="002840EC">
            <w:pPr>
              <w:spacing w:after="0" w:line="240" w:lineRule="auto"/>
              <w:jc w:val="center"/>
              <w:rPr>
                <w:rFonts w:ascii="Times New Roman" w:hAnsi="Times New Roman"/>
                <w:sz w:val="24"/>
                <w:szCs w:val="24"/>
                <w:highlight w:val="yellow"/>
                <w:lang w:eastAsia="ru-RU"/>
              </w:rPr>
            </w:pPr>
            <w:r w:rsidRPr="00D8759F">
              <w:rPr>
                <w:rFonts w:ascii="Times New Roman" w:hAnsi="Times New Roman"/>
                <w:sz w:val="24"/>
                <w:szCs w:val="24"/>
                <w:lang w:eastAsia="ru-RU"/>
              </w:rPr>
              <w:t>108(3 ЗЕТ)</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Контактная работа с преподавателем</w:t>
            </w:r>
            <w:r w:rsidRPr="00D8759F">
              <w:rPr>
                <w:rFonts w:ascii="Times New Roman" w:hAnsi="Times New Roman"/>
                <w:sz w:val="24"/>
                <w:szCs w:val="24"/>
                <w:lang w:eastAsia="ru-RU"/>
              </w:rPr>
              <w:t>:</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p>
        </w:tc>
      </w:tr>
      <w:tr w:rsidR="00F428A8" w:rsidRPr="00D8759F" w:rsidTr="006C4B24">
        <w:tc>
          <w:tcPr>
            <w:tcW w:w="250" w:type="dxa"/>
            <w:vMerge w:val="restart"/>
          </w:tcPr>
          <w:p w:rsidR="00F428A8" w:rsidRPr="00D8759F" w:rsidRDefault="00F428A8" w:rsidP="002840EC">
            <w:pPr>
              <w:spacing w:after="0" w:line="240" w:lineRule="auto"/>
              <w:jc w:val="both"/>
              <w:rPr>
                <w:rFonts w:ascii="Times New Roman" w:hAnsi="Times New Roman"/>
                <w:sz w:val="24"/>
                <w:szCs w:val="24"/>
                <w:lang w:eastAsia="ru-RU"/>
              </w:rPr>
            </w:pPr>
          </w:p>
        </w:tc>
        <w:tc>
          <w:tcPr>
            <w:tcW w:w="5954" w:type="dxa"/>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Лекции (установочная конференция)</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r>
      <w:tr w:rsidR="00F428A8" w:rsidRPr="00D8759F" w:rsidTr="006C4B24">
        <w:tc>
          <w:tcPr>
            <w:tcW w:w="250" w:type="dxa"/>
            <w:vMerge/>
          </w:tcPr>
          <w:p w:rsidR="00F428A8" w:rsidRPr="00D8759F" w:rsidRDefault="00F428A8" w:rsidP="002840EC">
            <w:pPr>
              <w:spacing w:after="0" w:line="240" w:lineRule="auto"/>
              <w:jc w:val="both"/>
              <w:rPr>
                <w:rFonts w:ascii="Times New Roman" w:hAnsi="Times New Roman"/>
                <w:sz w:val="24"/>
                <w:szCs w:val="24"/>
                <w:lang w:eastAsia="ru-RU"/>
              </w:rPr>
            </w:pPr>
          </w:p>
        </w:tc>
        <w:tc>
          <w:tcPr>
            <w:tcW w:w="5954" w:type="dxa"/>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Индивидуальные и групповые консультации</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Промежуточная аттестация</w:t>
            </w:r>
            <w:r w:rsidRPr="00D8759F">
              <w:rPr>
                <w:rFonts w:ascii="Times New Roman" w:hAnsi="Times New Roman"/>
                <w:sz w:val="24"/>
                <w:szCs w:val="24"/>
                <w:lang w:eastAsia="ru-RU"/>
              </w:rPr>
              <w:t xml:space="preserve">: зачет с оценкой </w:t>
            </w:r>
            <w:r w:rsidRPr="00D8759F">
              <w:rPr>
                <w:rFonts w:ascii="Times New Roman" w:hAnsi="Times New Roman"/>
                <w:i/>
                <w:sz w:val="24"/>
                <w:szCs w:val="24"/>
              </w:rPr>
              <w:t>(в том числе: в форме контактной работы / в форме СРС)</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r w:rsidRPr="00D8759F">
              <w:rPr>
                <w:rFonts w:ascii="Times New Roman" w:hAnsi="Times New Roman"/>
                <w:i/>
                <w:sz w:val="24"/>
                <w:szCs w:val="24"/>
                <w:lang w:eastAsia="ru-RU"/>
              </w:rPr>
              <w:t>0,25/3,75</w:t>
            </w:r>
            <w:r w:rsidRPr="00D8759F">
              <w:rPr>
                <w:rFonts w:ascii="Times New Roman" w:hAnsi="Times New Roman"/>
                <w:sz w:val="24"/>
                <w:szCs w:val="24"/>
                <w:lang w:eastAsia="ru-RU"/>
              </w:rPr>
              <w:t>)**</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r w:rsidRPr="00D8759F">
              <w:rPr>
                <w:rFonts w:ascii="Times New Roman" w:hAnsi="Times New Roman"/>
                <w:i/>
                <w:sz w:val="24"/>
                <w:szCs w:val="24"/>
                <w:lang w:eastAsia="ru-RU"/>
              </w:rPr>
              <w:t>0,25/3,75</w:t>
            </w:r>
            <w:r w:rsidRPr="00D8759F">
              <w:rPr>
                <w:rFonts w:ascii="Times New Roman" w:hAnsi="Times New Roman"/>
                <w:sz w:val="24"/>
                <w:szCs w:val="24"/>
                <w:lang w:eastAsia="ru-RU"/>
              </w:rPr>
              <w:t>)</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Практическая работа</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72</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72</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Самостоятельная работа</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30</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26</w:t>
            </w:r>
          </w:p>
        </w:tc>
      </w:tr>
    </w:tbl>
    <w:p w:rsidR="00F428A8" w:rsidRPr="00747B44" w:rsidRDefault="00F428A8" w:rsidP="0012059B">
      <w:pPr>
        <w:spacing w:after="0" w:line="240" w:lineRule="auto"/>
        <w:ind w:firstLine="709"/>
        <w:jc w:val="both"/>
        <w:rPr>
          <w:rFonts w:ascii="Times New Roman" w:hAnsi="Times New Roman"/>
          <w:sz w:val="24"/>
          <w:szCs w:val="24"/>
        </w:rPr>
      </w:pPr>
      <w:r w:rsidRPr="00747B44">
        <w:rPr>
          <w:rFonts w:ascii="Times New Roman" w:hAnsi="Times New Roman"/>
        </w:rPr>
        <w:t>** - включена в трудоемкость практическ</w:t>
      </w:r>
      <w:r>
        <w:rPr>
          <w:rFonts w:ascii="Times New Roman" w:hAnsi="Times New Roman"/>
        </w:rPr>
        <w:t>ой работы</w:t>
      </w:r>
    </w:p>
    <w:p w:rsidR="00F428A8" w:rsidRPr="00295D0B" w:rsidRDefault="00F428A8" w:rsidP="00771A9D">
      <w:pPr>
        <w:spacing w:after="0" w:line="240" w:lineRule="auto"/>
        <w:ind w:firstLine="709"/>
        <w:jc w:val="both"/>
        <w:rPr>
          <w:rFonts w:ascii="Times New Roman" w:hAnsi="Times New Roman"/>
          <w:sz w:val="24"/>
          <w:szCs w:val="24"/>
        </w:rPr>
      </w:pPr>
    </w:p>
    <w:p w:rsidR="00F428A8" w:rsidRDefault="00F428A8" w:rsidP="008A53FC">
      <w:pPr>
        <w:pStyle w:val="a9"/>
        <w:numPr>
          <w:ilvl w:val="0"/>
          <w:numId w:val="8"/>
        </w:numPr>
        <w:ind w:left="0" w:firstLine="709"/>
        <w:jc w:val="both"/>
        <w:rPr>
          <w:b/>
          <w:i/>
        </w:rPr>
      </w:pPr>
      <w:r w:rsidRPr="007A6133">
        <w:rPr>
          <w:b/>
          <w:i/>
        </w:rPr>
        <w:t xml:space="preserve">Содержание практики </w:t>
      </w:r>
    </w:p>
    <w:p w:rsidR="00F428A8" w:rsidRDefault="00F428A8" w:rsidP="00DD4C7F">
      <w:pPr>
        <w:pStyle w:val="a9"/>
        <w:ind w:left="709"/>
        <w:jc w:val="both"/>
        <w:rPr>
          <w:b/>
          <w:i/>
        </w:rPr>
      </w:pPr>
    </w:p>
    <w:p w:rsidR="00F428A8" w:rsidRPr="00DD4C7F" w:rsidRDefault="00F428A8"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Научно исследовательская работа содержит ряд этапов:</w:t>
      </w:r>
    </w:p>
    <w:p w:rsidR="00F428A8" w:rsidRPr="00DD4C7F" w:rsidRDefault="00F428A8"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1. Подготовительный этап.</w:t>
      </w:r>
    </w:p>
    <w:p w:rsidR="00F428A8" w:rsidRPr="00DD4C7F" w:rsidRDefault="00F428A8"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2. Основной этап.</w:t>
      </w:r>
    </w:p>
    <w:p w:rsidR="00F428A8" w:rsidRPr="00DD4C7F" w:rsidRDefault="00F428A8"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3. Заключительный этап</w:t>
      </w:r>
    </w:p>
    <w:p w:rsidR="00F428A8" w:rsidRDefault="00F428A8" w:rsidP="00DD4C7F">
      <w:pPr>
        <w:pStyle w:val="a9"/>
        <w:ind w:left="709"/>
        <w:jc w:val="both"/>
        <w:rPr>
          <w:b/>
          <w:i/>
        </w:rPr>
      </w:pPr>
    </w:p>
    <w:p w:rsidR="00F428A8" w:rsidRPr="007A6133" w:rsidRDefault="00F428A8" w:rsidP="007A6133">
      <w:pPr>
        <w:tabs>
          <w:tab w:val="left" w:pos="1134"/>
        </w:tabs>
        <w:spacing w:after="0" w:line="240" w:lineRule="auto"/>
        <w:ind w:firstLine="709"/>
        <w:jc w:val="both"/>
        <w:rPr>
          <w:rFonts w:ascii="Times New Roman" w:hAnsi="Times New Roman"/>
          <w:sz w:val="24"/>
          <w:szCs w:val="24"/>
        </w:rPr>
      </w:pPr>
      <w:r w:rsidRPr="007A6133">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w:t>
      </w:r>
      <w:r>
        <w:rPr>
          <w:rFonts w:ascii="Times New Roman" w:hAnsi="Times New Roman"/>
          <w:sz w:val="24"/>
          <w:szCs w:val="24"/>
        </w:rPr>
        <w:t xml:space="preserve"> В содержание НИР входит:</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Выбор темы, определение проблем объекта исследования, формирование цели и задач исследования;</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 xml:space="preserve"> Теоретический анализ литературы и исследования по проблеме;</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Подбор необходимых источников по теме (научные отчеты), составление библиографии;</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Формирование рабочей гипотезы;</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Оформление результатов исследования</w:t>
      </w:r>
    </w:p>
    <w:p w:rsidR="00F428A8" w:rsidRPr="007A6133" w:rsidRDefault="00F428A8" w:rsidP="007A6133">
      <w:pPr>
        <w:tabs>
          <w:tab w:val="left" w:pos="1134"/>
        </w:tabs>
        <w:spacing w:after="0" w:line="240" w:lineRule="auto"/>
        <w:ind w:firstLine="709"/>
        <w:jc w:val="center"/>
        <w:rPr>
          <w:rFonts w:ascii="Times New Roman" w:hAnsi="Times New Roman"/>
          <w:b/>
          <w:i/>
          <w:sz w:val="24"/>
          <w:szCs w:val="24"/>
        </w:rPr>
      </w:pPr>
    </w:p>
    <w:p w:rsidR="00F428A8" w:rsidRPr="006B63AB" w:rsidRDefault="00F428A8"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F428A8" w:rsidRPr="00D8759F" w:rsidTr="00D8759F">
        <w:tc>
          <w:tcPr>
            <w:tcW w:w="4785" w:type="dxa"/>
            <w:vAlign w:val="center"/>
          </w:tcPr>
          <w:p w:rsidR="00F428A8" w:rsidRPr="00D8759F" w:rsidRDefault="00F428A8" w:rsidP="00D8759F">
            <w:pPr>
              <w:tabs>
                <w:tab w:val="left" w:pos="1134"/>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Содержание и основные этапы НИР</w:t>
            </w:r>
          </w:p>
        </w:tc>
        <w:tc>
          <w:tcPr>
            <w:tcW w:w="4785" w:type="dxa"/>
            <w:vAlign w:val="center"/>
          </w:tcPr>
          <w:p w:rsidR="00F428A8" w:rsidRPr="00D8759F" w:rsidRDefault="00F428A8" w:rsidP="00D8759F">
            <w:pPr>
              <w:tabs>
                <w:tab w:val="left" w:pos="1134"/>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Форма отчетности</w:t>
            </w:r>
          </w:p>
        </w:tc>
      </w:tr>
      <w:tr w:rsidR="00F428A8" w:rsidRPr="00D8759F" w:rsidTr="00D8759F">
        <w:tc>
          <w:tcPr>
            <w:tcW w:w="9570" w:type="dxa"/>
            <w:gridSpan w:val="2"/>
            <w:vAlign w:val="center"/>
          </w:tcPr>
          <w:p w:rsidR="00F428A8" w:rsidRPr="005D6E8F" w:rsidRDefault="00F428A8" w:rsidP="00D8759F">
            <w:pPr>
              <w:pStyle w:val="a9"/>
              <w:numPr>
                <w:ilvl w:val="0"/>
                <w:numId w:val="14"/>
              </w:numPr>
              <w:tabs>
                <w:tab w:val="left" w:pos="1134"/>
              </w:tabs>
              <w:jc w:val="center"/>
              <w:rPr>
                <w:b/>
                <w:szCs w:val="24"/>
              </w:rPr>
            </w:pPr>
            <w:r w:rsidRPr="005D6E8F">
              <w:rPr>
                <w:i/>
                <w:szCs w:val="24"/>
              </w:rPr>
              <w:t>Семестр ( 1 курс)</w:t>
            </w:r>
          </w:p>
        </w:tc>
      </w:tr>
      <w:tr w:rsidR="00F428A8" w:rsidRPr="00D8759F" w:rsidTr="00D8759F">
        <w:tc>
          <w:tcPr>
            <w:tcW w:w="4785" w:type="dxa"/>
            <w:vAlign w:val="center"/>
          </w:tcPr>
          <w:p w:rsidR="00F428A8" w:rsidRPr="005D6E8F" w:rsidRDefault="00F428A8" w:rsidP="00D8759F">
            <w:pPr>
              <w:pStyle w:val="a9"/>
              <w:widowControl/>
              <w:numPr>
                <w:ilvl w:val="0"/>
                <w:numId w:val="15"/>
              </w:numPr>
              <w:tabs>
                <w:tab w:val="left" w:pos="87"/>
              </w:tabs>
              <w:autoSpaceDE/>
              <w:autoSpaceDN/>
              <w:adjustRightInd/>
              <w:ind w:left="0" w:firstLine="0"/>
              <w:jc w:val="both"/>
              <w:rPr>
                <w:szCs w:val="24"/>
              </w:rPr>
            </w:pPr>
            <w:r w:rsidRPr="005D6E8F">
              <w:rPr>
                <w:szCs w:val="24"/>
              </w:rPr>
              <w:t xml:space="preserve">Консультации по методологии, содержанию, тематике и особенностям научно-исследовательской работы в магистратуре при обучении по направлению </w:t>
            </w:r>
            <w:r w:rsidRPr="005D6E8F">
              <w:rPr>
                <w:color w:val="000000"/>
                <w:szCs w:val="24"/>
              </w:rPr>
              <w:t>44.04.01 – Педагогическое образование</w:t>
            </w:r>
            <w:r w:rsidRPr="005D6E8F">
              <w:rPr>
                <w:szCs w:val="24"/>
              </w:rPr>
              <w:t>.</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Выбор темы и направления научного исследования</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Определение направления научно-исследовательской работы</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Выбор направления научного исследования. Закрепление научного руководителя.</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Разработка индивидуального плана научно-исследовательской работы</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Раздел по научно-исследовательской работе индивидуального плана магистранта</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Подготовка</w:t>
            </w:r>
            <w:r w:rsidR="00926EB4">
              <w:rPr>
                <w:szCs w:val="24"/>
              </w:rPr>
              <w:t xml:space="preserve"> </w:t>
            </w:r>
            <w:r w:rsidRPr="005D6E8F">
              <w:rPr>
                <w:szCs w:val="24"/>
              </w:rPr>
              <w:t>статьи</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Отчет (защита)</w:t>
            </w:r>
          </w:p>
        </w:tc>
      </w:tr>
    </w:tbl>
    <w:p w:rsidR="00F428A8" w:rsidRDefault="00F428A8" w:rsidP="009B700F">
      <w:pPr>
        <w:tabs>
          <w:tab w:val="left" w:pos="1134"/>
          <w:tab w:val="left" w:pos="2410"/>
        </w:tabs>
        <w:ind w:firstLine="567"/>
        <w:jc w:val="both"/>
        <w:rPr>
          <w:rFonts w:ascii="Times New Roman" w:hAnsi="Times New Roman"/>
          <w:i/>
          <w:sz w:val="24"/>
          <w:szCs w:val="24"/>
        </w:rPr>
      </w:pPr>
    </w:p>
    <w:p w:rsidR="00F428A8" w:rsidRPr="006F7BDB" w:rsidRDefault="00F428A8"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F428A8" w:rsidRPr="00D8759F" w:rsidTr="00D8759F">
        <w:trPr>
          <w:trHeight w:val="976"/>
        </w:trPr>
        <w:tc>
          <w:tcPr>
            <w:tcW w:w="959" w:type="dxa"/>
            <w:vAlign w:val="center"/>
          </w:tcPr>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 xml:space="preserve">№ </w:t>
            </w:r>
          </w:p>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п/п</w:t>
            </w:r>
          </w:p>
        </w:tc>
        <w:tc>
          <w:tcPr>
            <w:tcW w:w="8647" w:type="dxa"/>
            <w:vAlign w:val="center"/>
          </w:tcPr>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Виды деятельности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1.</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3.</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5.</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6.</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Оформление проведенного исследования в виде научного проекта. </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Участие в обсуждении выступления других практикантов.</w:t>
            </w:r>
          </w:p>
        </w:tc>
      </w:tr>
    </w:tbl>
    <w:p w:rsidR="00F428A8" w:rsidRPr="00D75240" w:rsidRDefault="00F428A8" w:rsidP="009B700F">
      <w:pPr>
        <w:jc w:val="both"/>
        <w:rPr>
          <w:bCs/>
        </w:rPr>
      </w:pPr>
    </w:p>
    <w:p w:rsidR="00F428A8" w:rsidRPr="001879E1" w:rsidRDefault="00F428A8"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0"/>
      </w:tblGrid>
      <w:tr w:rsidR="00F428A8" w:rsidRPr="00D8759F" w:rsidTr="00D8759F">
        <w:tc>
          <w:tcPr>
            <w:tcW w:w="1006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1 семестр (1 курс</w:t>
            </w:r>
            <w:r w:rsidRPr="00D8759F">
              <w:rPr>
                <w:rFonts w:ascii="Times New Roman" w:hAnsi="Times New Roman"/>
                <w:sz w:val="24"/>
                <w:szCs w:val="24"/>
                <w:lang w:val="en-US" w:eastAsia="ru-RU"/>
              </w:rPr>
              <w:t>)</w:t>
            </w:r>
          </w:p>
        </w:tc>
      </w:tr>
      <w:tr w:rsidR="00F428A8" w:rsidRPr="00D8759F" w:rsidTr="00D8759F">
        <w:tc>
          <w:tcPr>
            <w:tcW w:w="1006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Отчет</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Дневник</w:t>
            </w:r>
          </w:p>
          <w:p w:rsidR="00F428A8"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Подготовка статей</w:t>
            </w:r>
          </w:p>
          <w:p w:rsidR="00F428A8" w:rsidRPr="00D8759F" w:rsidRDefault="00F428A8" w:rsidP="00E82008">
            <w:pPr>
              <w:rPr>
                <w:rFonts w:ascii="Times New Roman" w:hAnsi="Times New Roman"/>
                <w:sz w:val="24"/>
                <w:szCs w:val="24"/>
              </w:rPr>
            </w:pPr>
            <w:r w:rsidRPr="00E82008">
              <w:rPr>
                <w:rFonts w:ascii="Times New Roman" w:hAnsi="Times New Roman"/>
                <w:sz w:val="24"/>
                <w:szCs w:val="24"/>
              </w:rPr>
              <w:t>Аттестационный лист (см. макет Приложение).</w:t>
            </w:r>
          </w:p>
        </w:tc>
      </w:tr>
    </w:tbl>
    <w:p w:rsidR="00F428A8" w:rsidRDefault="00F428A8" w:rsidP="00104CA9">
      <w:pPr>
        <w:tabs>
          <w:tab w:val="left" w:pos="2478"/>
        </w:tabs>
        <w:spacing w:after="0" w:line="240" w:lineRule="auto"/>
        <w:ind w:firstLine="709"/>
        <w:jc w:val="both"/>
        <w:rPr>
          <w:rFonts w:ascii="Times New Roman" w:hAnsi="Times New Roman"/>
          <w:sz w:val="24"/>
          <w:szCs w:val="24"/>
        </w:rPr>
      </w:pP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F428A8" w:rsidRPr="00104CA9" w:rsidRDefault="00F428A8"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F428A8" w:rsidRPr="00104CA9" w:rsidRDefault="00F428A8"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F428A8" w:rsidRPr="00104CA9" w:rsidRDefault="00F428A8" w:rsidP="00104CA9">
      <w:pPr>
        <w:tabs>
          <w:tab w:val="left" w:pos="2478"/>
        </w:tabs>
        <w:spacing w:after="0" w:line="240" w:lineRule="auto"/>
        <w:ind w:firstLine="709"/>
        <w:rPr>
          <w:rFonts w:ascii="Times New Roman" w:hAnsi="Times New Roman"/>
          <w:i/>
          <w:sz w:val="24"/>
          <w:szCs w:val="24"/>
        </w:rPr>
      </w:pPr>
    </w:p>
    <w:p w:rsidR="00F428A8" w:rsidRPr="00104CA9" w:rsidRDefault="00F428A8"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F428A8" w:rsidRPr="00104CA9" w:rsidRDefault="00F428A8" w:rsidP="008A53FC">
      <w:pPr>
        <w:pStyle w:val="a9"/>
        <w:widowControl/>
        <w:numPr>
          <w:ilvl w:val="0"/>
          <w:numId w:val="18"/>
        </w:numPr>
        <w:tabs>
          <w:tab w:val="left" w:pos="1134"/>
        </w:tabs>
        <w:autoSpaceDE/>
        <w:autoSpaceDN/>
        <w:adjustRightInd/>
        <w:ind w:left="0" w:firstLine="709"/>
        <w:jc w:val="both"/>
      </w:pPr>
      <w:r>
        <w:t>А</w:t>
      </w:r>
      <w:r w:rsidRPr="00104CA9">
        <w:t>ктуальность</w:t>
      </w:r>
      <w:r>
        <w:t>,</w:t>
      </w:r>
      <w:r w:rsidR="00926EB4">
        <w:t xml:space="preserve"> </w:t>
      </w:r>
      <w:bookmarkStart w:id="0" w:name="_GoBack"/>
      <w:bookmarkEnd w:id="0"/>
      <w:r>
        <w:t>ц</w:t>
      </w:r>
      <w:r w:rsidRPr="00104CA9">
        <w:t>ель</w:t>
      </w:r>
      <w:r>
        <w:t xml:space="preserve"> объект, предмет, задачи, </w:t>
      </w:r>
      <w:r w:rsidRPr="00104CA9">
        <w:t>практическая и научная значимость ВКР;</w:t>
      </w:r>
    </w:p>
    <w:p w:rsidR="00F428A8" w:rsidRPr="00104CA9" w:rsidRDefault="00F428A8"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F428A8" w:rsidRPr="00104CA9" w:rsidRDefault="00F428A8"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F428A8" w:rsidRPr="00104CA9" w:rsidRDefault="00F428A8"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F428A8" w:rsidRPr="00104CA9" w:rsidRDefault="00F428A8"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F428A8" w:rsidRPr="00104CA9" w:rsidRDefault="00F428A8"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F428A8" w:rsidRDefault="00F428A8"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F428A8" w:rsidRPr="00295D0B" w:rsidRDefault="00F428A8"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r w:rsidR="008B37AE" w:rsidRPr="008B37AE">
        <w:rPr>
          <w:rFonts w:ascii="Times New Roman" w:hAnsi="Times New Roman"/>
          <w:b/>
          <w:bCs/>
          <w:i/>
          <w:sz w:val="24"/>
          <w:szCs w:val="24"/>
        </w:rPr>
        <w:t>текущего контроля и</w:t>
      </w:r>
      <w:r w:rsidR="008B37AE">
        <w:rPr>
          <w:rFonts w:ascii="Times New Roman" w:hAnsi="Times New Roman"/>
          <w:b/>
          <w:bCs/>
          <w:sz w:val="24"/>
          <w:szCs w:val="24"/>
        </w:rPr>
        <w:t xml:space="preserve">  </w:t>
      </w:r>
      <w:r w:rsidRPr="00295D0B">
        <w:rPr>
          <w:rFonts w:ascii="Times New Roman" w:hAnsi="Times New Roman"/>
          <w:b/>
          <w:bCs/>
          <w:i/>
          <w:iCs/>
          <w:sz w:val="24"/>
          <w:szCs w:val="24"/>
        </w:rPr>
        <w:t>промежуточной аттестации обучающихся по дисциплине (модулю)</w:t>
      </w:r>
    </w:p>
    <w:p w:rsidR="00F428A8" w:rsidRPr="009C1DCF" w:rsidRDefault="00F428A8"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F428A8" w:rsidRPr="009C1DCF" w:rsidRDefault="00F428A8"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F428A8" w:rsidRPr="009C1DCF" w:rsidRDefault="00F428A8"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F428A8" w:rsidRPr="009C1DCF"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F428A8" w:rsidRPr="009C1DCF" w:rsidRDefault="00F428A8"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F428A8" w:rsidRPr="009C1DCF"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F428A8"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F428A8" w:rsidRPr="009C1DCF" w:rsidRDefault="00F428A8" w:rsidP="009C1DCF">
      <w:pPr>
        <w:spacing w:after="0" w:line="240" w:lineRule="auto"/>
        <w:ind w:firstLine="709"/>
        <w:jc w:val="both"/>
        <w:rPr>
          <w:rFonts w:ascii="Times New Roman" w:hAnsi="Times New Roman"/>
          <w:bCs/>
          <w:sz w:val="24"/>
          <w:szCs w:val="24"/>
        </w:rPr>
      </w:pPr>
    </w:p>
    <w:p w:rsidR="00F428A8" w:rsidRPr="00295D0B" w:rsidRDefault="00F428A8"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F428A8" w:rsidRPr="00D8759F" w:rsidTr="00530BBC">
        <w:tc>
          <w:tcPr>
            <w:tcW w:w="709"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 п/п</w:t>
            </w:r>
          </w:p>
        </w:tc>
        <w:tc>
          <w:tcPr>
            <w:tcW w:w="3260"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Контролируемые разделы (темы)</w:t>
            </w:r>
          </w:p>
        </w:tc>
        <w:tc>
          <w:tcPr>
            <w:tcW w:w="2126"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Код контролируемой компетенции</w:t>
            </w:r>
          </w:p>
        </w:tc>
        <w:tc>
          <w:tcPr>
            <w:tcW w:w="3560"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Наименование оценочного средства</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1.</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Подготовительный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 xml:space="preserve">Рабочий план научного исследования </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2.</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Основной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DE08D3">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Подготовка отчета по промежуточным этапам исследования</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3.</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Заключительный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 xml:space="preserve">Защита ответа </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Публикация статей</w:t>
            </w:r>
          </w:p>
        </w:tc>
      </w:tr>
    </w:tbl>
    <w:p w:rsidR="00F428A8" w:rsidRDefault="00F428A8" w:rsidP="00DE08D3">
      <w:pPr>
        <w:pStyle w:val="a9"/>
        <w:widowControl/>
        <w:autoSpaceDE/>
        <w:autoSpaceDN/>
        <w:adjustRightInd/>
        <w:ind w:left="0"/>
        <w:jc w:val="both"/>
        <w:rPr>
          <w:b/>
          <w:i/>
        </w:rPr>
      </w:pPr>
    </w:p>
    <w:p w:rsidR="00F428A8" w:rsidRPr="00DE08D3" w:rsidRDefault="00F428A8"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F428A8" w:rsidRPr="00DE08D3" w:rsidRDefault="00F428A8"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F428A8" w:rsidRPr="00D8759F" w:rsidTr="00D8759F">
        <w:trPr>
          <w:trHeight w:val="324"/>
        </w:trPr>
        <w:tc>
          <w:tcPr>
            <w:tcW w:w="5524"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Код и содержание контролируемой компетенции</w:t>
            </w:r>
          </w:p>
        </w:tc>
        <w:tc>
          <w:tcPr>
            <w:tcW w:w="198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Этапы формирования</w:t>
            </w:r>
          </w:p>
        </w:tc>
        <w:tc>
          <w:tcPr>
            <w:tcW w:w="2098"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Форма промежуточного контроля</w:t>
            </w:r>
          </w:p>
        </w:tc>
      </w:tr>
      <w:tr w:rsidR="00F428A8" w:rsidRPr="00D8759F" w:rsidTr="00D8759F">
        <w:trPr>
          <w:trHeight w:val="1162"/>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УК-1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F428A8" w:rsidRPr="00D8759F" w:rsidRDefault="00F428A8" w:rsidP="00D8759F">
            <w:pPr>
              <w:spacing w:after="0" w:line="240" w:lineRule="auto"/>
              <w:ind w:hanging="10"/>
              <w:jc w:val="both"/>
              <w:rPr>
                <w:rFonts w:ascii="Times New Roman" w:hAnsi="Times New Roman"/>
                <w:sz w:val="24"/>
                <w:szCs w:val="24"/>
                <w:lang w:eastAsia="ru-RU"/>
              </w:rPr>
            </w:pPr>
            <w:r w:rsidRPr="00D8759F">
              <w:rPr>
                <w:rFonts w:ascii="Times New Roman" w:hAnsi="Times New Roman"/>
                <w:sz w:val="24"/>
                <w:szCs w:val="24"/>
                <w:lang w:eastAsia="ru-RU"/>
              </w:rPr>
              <w:t>1курс</w:t>
            </w:r>
          </w:p>
        </w:tc>
        <w:tc>
          <w:tcPr>
            <w:tcW w:w="2098" w:type="dxa"/>
            <w:vMerge w:val="restart"/>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Зачет с оценкой</w:t>
            </w:r>
          </w:p>
          <w:p w:rsidR="00F428A8" w:rsidRPr="00D8759F" w:rsidRDefault="00F428A8" w:rsidP="00D8759F">
            <w:pPr>
              <w:spacing w:after="0" w:line="240" w:lineRule="auto"/>
              <w:jc w:val="both"/>
              <w:rPr>
                <w:rFonts w:ascii="Times New Roman" w:hAnsi="Times New Roman"/>
                <w:sz w:val="24"/>
                <w:szCs w:val="24"/>
                <w:lang w:eastAsia="ru-RU"/>
              </w:rPr>
            </w:pPr>
          </w:p>
        </w:tc>
      </w:tr>
      <w:tr w:rsidR="00F428A8" w:rsidRPr="00D8759F" w:rsidTr="00D8759F">
        <w:trPr>
          <w:trHeight w:val="1162"/>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УК-6 </w:t>
            </w:r>
          </w:p>
          <w:p w:rsidR="00F428A8" w:rsidRPr="00D8759F" w:rsidRDefault="00F428A8" w:rsidP="00D8759F">
            <w:pPr>
              <w:spacing w:after="0" w:line="240" w:lineRule="auto"/>
              <w:jc w:val="both"/>
              <w:rPr>
                <w:rFonts w:ascii="Times New Roman" w:hAnsi="Times New Roman"/>
                <w:b/>
                <w:bCs/>
                <w:sz w:val="24"/>
                <w:szCs w:val="24"/>
                <w:lang w:eastAsia="ru-RU"/>
              </w:rPr>
            </w:pPr>
            <w:r w:rsidRPr="00D8759F">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698"/>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ОПК-2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324"/>
        </w:trPr>
        <w:tc>
          <w:tcPr>
            <w:tcW w:w="5524" w:type="dxa"/>
          </w:tcPr>
          <w:p w:rsidR="00F428A8" w:rsidRPr="00D8759F" w:rsidRDefault="00F428A8" w:rsidP="00D8759F">
            <w:pPr>
              <w:spacing w:after="0" w:line="240" w:lineRule="auto"/>
              <w:rPr>
                <w:rFonts w:ascii="Times New Roman" w:hAnsi="Times New Roman"/>
                <w:b/>
                <w:sz w:val="24"/>
                <w:szCs w:val="24"/>
                <w:lang w:eastAsia="ru-RU"/>
              </w:rPr>
            </w:pPr>
            <w:r w:rsidRPr="00D8759F">
              <w:rPr>
                <w:rFonts w:ascii="Times New Roman" w:hAnsi="Times New Roman"/>
                <w:b/>
                <w:sz w:val="24"/>
                <w:szCs w:val="24"/>
                <w:lang w:eastAsia="ru-RU"/>
              </w:rPr>
              <w:t>ПК-1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339"/>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ПК-2 </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bl>
    <w:p w:rsidR="00F428A8" w:rsidRPr="00295D0B" w:rsidRDefault="00F428A8" w:rsidP="00E0048A">
      <w:pPr>
        <w:pStyle w:val="a9"/>
        <w:jc w:val="both"/>
        <w:rPr>
          <w:i/>
          <w:u w:val="single"/>
        </w:rPr>
      </w:pPr>
    </w:p>
    <w:p w:rsidR="00F428A8" w:rsidRPr="008A2B12" w:rsidRDefault="00F428A8"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F428A8" w:rsidRPr="008A2B12" w:rsidRDefault="00F428A8"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F428A8" w:rsidRPr="008A2B12" w:rsidRDefault="00F428A8"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F428A8" w:rsidRPr="008A2B12" w:rsidRDefault="00F428A8" w:rsidP="008A2B12">
      <w:pPr>
        <w:spacing w:after="0" w:line="240" w:lineRule="auto"/>
        <w:ind w:firstLine="709"/>
        <w:jc w:val="both"/>
        <w:rPr>
          <w:rFonts w:ascii="Times New Roman" w:hAnsi="Times New Roman"/>
          <w:color w:val="000000"/>
          <w:sz w:val="24"/>
          <w:szCs w:val="24"/>
        </w:rPr>
      </w:pPr>
    </w:p>
    <w:p w:rsidR="00F428A8" w:rsidRPr="008A2B12" w:rsidRDefault="00F428A8"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F428A8" w:rsidRPr="00D8759F" w:rsidTr="00D8759F">
        <w:trPr>
          <w:trHeight w:val="407"/>
        </w:trPr>
        <w:tc>
          <w:tcPr>
            <w:tcW w:w="1242" w:type="dxa"/>
            <w:vMerge w:val="restart"/>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Компе-тенции</w:t>
            </w:r>
          </w:p>
        </w:tc>
        <w:tc>
          <w:tcPr>
            <w:tcW w:w="1588" w:type="dxa"/>
            <w:vMerge w:val="restart"/>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Показатели освоения компетен-ции</w:t>
            </w:r>
          </w:p>
        </w:tc>
        <w:tc>
          <w:tcPr>
            <w:tcW w:w="6776" w:type="dxa"/>
            <w:gridSpan w:val="3"/>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Критерии оценивания компетенций в соответствии со шкалами оценивания</w:t>
            </w:r>
          </w:p>
        </w:tc>
      </w:tr>
      <w:tr w:rsidR="00F428A8" w:rsidRPr="00D8759F" w:rsidTr="00D8759F">
        <w:trPr>
          <w:trHeight w:val="671"/>
        </w:trPr>
        <w:tc>
          <w:tcPr>
            <w:tcW w:w="1242" w:type="dxa"/>
            <w:vMerge/>
          </w:tcPr>
          <w:p w:rsidR="00F428A8" w:rsidRPr="00D8759F" w:rsidRDefault="00F428A8" w:rsidP="00D8759F">
            <w:pPr>
              <w:spacing w:after="0" w:line="240" w:lineRule="auto"/>
              <w:jc w:val="both"/>
              <w:rPr>
                <w:rFonts w:ascii="Times New Roman" w:hAnsi="Times New Roman"/>
                <w:b/>
                <w:sz w:val="24"/>
                <w:szCs w:val="24"/>
                <w:lang w:eastAsia="ru-RU"/>
              </w:rPr>
            </w:pPr>
          </w:p>
        </w:tc>
        <w:tc>
          <w:tcPr>
            <w:tcW w:w="1588" w:type="dxa"/>
            <w:vMerge/>
          </w:tcPr>
          <w:p w:rsidR="00F428A8" w:rsidRPr="00D8759F" w:rsidRDefault="00F428A8" w:rsidP="00D8759F">
            <w:pPr>
              <w:spacing w:after="0" w:line="240" w:lineRule="auto"/>
              <w:jc w:val="both"/>
              <w:rPr>
                <w:rFonts w:ascii="Times New Roman" w:hAnsi="Times New Roman"/>
                <w:b/>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Пороговый уровень </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Продвинутый уровень </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Высокий уровень </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5D6E8F" w:rsidRDefault="00F428A8" w:rsidP="00D8759F">
            <w:pPr>
              <w:pStyle w:val="a9"/>
              <w:ind w:left="0"/>
              <w:jc w:val="both"/>
              <w:rPr>
                <w:szCs w:val="24"/>
              </w:rPr>
            </w:pPr>
            <w:r w:rsidRPr="005D6E8F">
              <w:rPr>
                <w:b/>
                <w:i/>
                <w:szCs w:val="24"/>
              </w:rPr>
              <w:t>Знать</w:t>
            </w:r>
            <w:r w:rsidRPr="005D6E8F">
              <w:rPr>
                <w:szCs w:val="24"/>
              </w:rPr>
              <w:t xml:space="preserve"> (показатели освоения каждой компетенции см. в п. 2 программы практики)</w:t>
            </w:r>
          </w:p>
          <w:p w:rsidR="00F428A8" w:rsidRPr="005D6E8F" w:rsidRDefault="00F428A8" w:rsidP="00D8759F">
            <w:pPr>
              <w:pStyle w:val="a9"/>
              <w:ind w:left="0"/>
              <w:jc w:val="both"/>
              <w:rPr>
                <w:szCs w:val="24"/>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Магистрант в целом знает учебный материал. </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F428A8" w:rsidRPr="00D8759F" w:rsidRDefault="00F428A8" w:rsidP="00D8759F">
            <w:pPr>
              <w:spacing w:after="0" w:line="240" w:lineRule="auto"/>
              <w:jc w:val="both"/>
              <w:rPr>
                <w:rFonts w:ascii="Times New Roman" w:hAnsi="Times New Roman"/>
                <w:sz w:val="24"/>
                <w:szCs w:val="24"/>
                <w:lang w:eastAsia="ru-RU"/>
              </w:rPr>
            </w:pP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Магистрант знает учебный материал, не допускает неточности в его воспроизведении</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D8759F" w:rsidRDefault="00F428A8" w:rsidP="00D8759F">
            <w:pPr>
              <w:spacing w:after="0" w:line="240" w:lineRule="auto"/>
              <w:jc w:val="both"/>
              <w:rPr>
                <w:rFonts w:ascii="Times New Roman" w:hAnsi="Times New Roman"/>
                <w:b/>
                <w:i/>
                <w:sz w:val="24"/>
                <w:szCs w:val="24"/>
                <w:lang w:eastAsia="ru-RU"/>
              </w:rPr>
            </w:pPr>
            <w:r w:rsidRPr="00D8759F">
              <w:rPr>
                <w:rFonts w:ascii="Times New Roman" w:hAnsi="Times New Roman"/>
                <w:b/>
                <w:i/>
                <w:sz w:val="24"/>
                <w:szCs w:val="24"/>
                <w:lang w:eastAsia="ru-RU"/>
              </w:rPr>
              <w:t>Уметь</w:t>
            </w:r>
          </w:p>
          <w:p w:rsidR="00F428A8" w:rsidRPr="005D6E8F" w:rsidRDefault="00F428A8" w:rsidP="00D8759F">
            <w:pPr>
              <w:pStyle w:val="a9"/>
              <w:ind w:left="0"/>
              <w:jc w:val="both"/>
              <w:rPr>
                <w:szCs w:val="24"/>
              </w:rPr>
            </w:pPr>
            <w:r w:rsidRPr="005D6E8F">
              <w:rPr>
                <w:szCs w:val="24"/>
              </w:rPr>
              <w:t>(показатели освоения каждой компетенции см. в п. 2 Программы практики)</w:t>
            </w:r>
          </w:p>
          <w:p w:rsidR="00F428A8" w:rsidRPr="00D8759F" w:rsidRDefault="00F428A8" w:rsidP="00D8759F">
            <w:pPr>
              <w:spacing w:after="0" w:line="240" w:lineRule="auto"/>
              <w:jc w:val="both"/>
              <w:rPr>
                <w:rFonts w:ascii="Times New Roman" w:hAnsi="Times New Roman"/>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D8759F">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Однако затрудняется в формулировании квалифицированных выводов и обобщений.</w:t>
            </w:r>
          </w:p>
          <w:p w:rsidR="00F428A8" w:rsidRPr="00D8759F" w:rsidRDefault="00F428A8" w:rsidP="00D8759F">
            <w:pPr>
              <w:spacing w:after="0" w:line="240" w:lineRule="auto"/>
              <w:jc w:val="both"/>
              <w:rPr>
                <w:rFonts w:ascii="Times New Roman" w:hAnsi="Times New Roman"/>
                <w:sz w:val="24"/>
                <w:szCs w:val="24"/>
                <w:lang w:eastAsia="ru-RU"/>
              </w:rPr>
            </w:pP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Делает квалифицированные выводы и обобщения</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D8759F" w:rsidRDefault="00F428A8" w:rsidP="00D8759F">
            <w:pPr>
              <w:spacing w:after="0" w:line="240" w:lineRule="auto"/>
              <w:jc w:val="both"/>
              <w:rPr>
                <w:rFonts w:ascii="Times New Roman" w:hAnsi="Times New Roman"/>
                <w:b/>
                <w:i/>
                <w:sz w:val="24"/>
                <w:szCs w:val="24"/>
                <w:lang w:eastAsia="ru-RU"/>
              </w:rPr>
            </w:pPr>
            <w:r w:rsidRPr="00D8759F">
              <w:rPr>
                <w:rFonts w:ascii="Times New Roman" w:hAnsi="Times New Roman"/>
                <w:b/>
                <w:i/>
                <w:sz w:val="24"/>
                <w:szCs w:val="24"/>
                <w:lang w:eastAsia="ru-RU"/>
              </w:rPr>
              <w:t>Владеть</w:t>
            </w:r>
          </w:p>
          <w:p w:rsidR="00F428A8" w:rsidRPr="005D6E8F" w:rsidRDefault="00F428A8" w:rsidP="00D8759F">
            <w:pPr>
              <w:pStyle w:val="a9"/>
              <w:ind w:left="0"/>
              <w:jc w:val="both"/>
              <w:rPr>
                <w:szCs w:val="24"/>
              </w:rPr>
            </w:pPr>
            <w:r w:rsidRPr="005D6E8F">
              <w:rPr>
                <w:szCs w:val="24"/>
              </w:rPr>
              <w:t>(показатели освоения каждой компетенции см. в п. 2 Программы практики)</w:t>
            </w:r>
          </w:p>
          <w:p w:rsidR="00F428A8" w:rsidRPr="00D8759F" w:rsidRDefault="00F428A8" w:rsidP="00D8759F">
            <w:pPr>
              <w:spacing w:after="0" w:line="240" w:lineRule="auto"/>
              <w:jc w:val="both"/>
              <w:rPr>
                <w:rFonts w:ascii="Times New Roman" w:hAnsi="Times New Roman"/>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F428A8" w:rsidRPr="008A2B12" w:rsidRDefault="00F428A8" w:rsidP="008A2B12">
      <w:pPr>
        <w:spacing w:after="0" w:line="240" w:lineRule="auto"/>
        <w:ind w:firstLine="709"/>
        <w:rPr>
          <w:rFonts w:ascii="Times New Roman" w:hAnsi="Times New Roman"/>
          <w:b/>
          <w:sz w:val="24"/>
          <w:szCs w:val="24"/>
        </w:rPr>
      </w:pPr>
    </w:p>
    <w:p w:rsidR="00F428A8" w:rsidRPr="008A2B12" w:rsidRDefault="00F428A8"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F428A8" w:rsidRPr="008A2B12" w:rsidRDefault="00F428A8"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F428A8" w:rsidRPr="008A2B12" w:rsidRDefault="00F428A8"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F428A8" w:rsidRPr="008A2B12" w:rsidRDefault="00F428A8"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F428A8" w:rsidRPr="008A2B12" w:rsidRDefault="00F428A8"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F428A8" w:rsidRPr="008A2B12" w:rsidRDefault="00F428A8"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F428A8" w:rsidRPr="008A2B12" w:rsidRDefault="00F428A8"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F428A8" w:rsidRPr="008A2B12" w:rsidRDefault="00F428A8"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F428A8" w:rsidRPr="008A2B12" w:rsidRDefault="00F428A8"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F428A8" w:rsidRPr="008A2B12" w:rsidRDefault="00F428A8"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F428A8" w:rsidRPr="008A2B12" w:rsidRDefault="00F428A8"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F428A8" w:rsidRPr="008A2B12" w:rsidRDefault="00F428A8"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F428A8" w:rsidRPr="008A2B12" w:rsidRDefault="00F428A8"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F428A8" w:rsidRPr="008A2B12" w:rsidRDefault="00F428A8" w:rsidP="008A2B12">
      <w:pPr>
        <w:spacing w:after="0" w:line="240" w:lineRule="auto"/>
        <w:ind w:firstLine="709"/>
        <w:jc w:val="both"/>
        <w:rPr>
          <w:rFonts w:ascii="Times New Roman" w:hAnsi="Times New Roman"/>
          <w:sz w:val="24"/>
          <w:szCs w:val="24"/>
        </w:rPr>
      </w:pPr>
    </w:p>
    <w:p w:rsidR="00F428A8" w:rsidRPr="008A2B12" w:rsidRDefault="00F428A8"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F428A8" w:rsidRPr="008A2B12" w:rsidRDefault="00F428A8"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F428A8" w:rsidRPr="008A2B12" w:rsidRDefault="00F428A8"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F428A8" w:rsidRPr="00295D0B" w:rsidRDefault="00F428A8" w:rsidP="006453F0">
      <w:pPr>
        <w:pStyle w:val="ab"/>
        <w:ind w:firstLine="709"/>
        <w:jc w:val="both"/>
        <w:rPr>
          <w:b/>
          <w:sz w:val="24"/>
          <w:szCs w:val="24"/>
        </w:rPr>
      </w:pPr>
    </w:p>
    <w:p w:rsidR="00F428A8" w:rsidRPr="00295D0B" w:rsidRDefault="00F428A8"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F428A8" w:rsidRPr="00295D0B" w:rsidRDefault="00F428A8"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F428A8" w:rsidRPr="009B3F9D" w:rsidRDefault="00F428A8" w:rsidP="008A53FC">
      <w:pPr>
        <w:pStyle w:val="a9"/>
        <w:numPr>
          <w:ilvl w:val="0"/>
          <w:numId w:val="6"/>
        </w:numPr>
        <w:tabs>
          <w:tab w:val="left" w:pos="993"/>
        </w:tabs>
        <w:ind w:left="0" w:firstLine="709"/>
        <w:jc w:val="both"/>
        <w:rPr>
          <w:color w:val="000000"/>
        </w:rPr>
      </w:pPr>
      <w:r w:rsidRPr="009B3F9D">
        <w:rPr>
          <w:color w:val="000000"/>
        </w:rPr>
        <w:t xml:space="preserve">Новиков, А. М. Методология научного исследования [Электронный ресурс] : учебное пособие / А. М. Новиков, Д. А. Новиков. — Электрон. текстовые данные. — М. : Либроком, 2010. — 280 c. — 978-5-397-00849-5. — Режим доступа: </w:t>
      </w:r>
      <w:hyperlink r:id="rId7" w:history="1">
        <w:r w:rsidRPr="009B3F9D">
          <w:rPr>
            <w:rStyle w:val="ae"/>
            <w:color w:val="000000"/>
            <w:u w:val="none"/>
          </w:rPr>
          <w:t>http://www.iprbookshop.ru/8500.html</w:t>
        </w:r>
      </w:hyperlink>
      <w:r w:rsidRPr="009B3F9D">
        <w:rPr>
          <w:color w:val="000000"/>
        </w:rPr>
        <w:t xml:space="preserve">  - ЭБС «IPRbooks»</w:t>
      </w:r>
    </w:p>
    <w:p w:rsidR="00F428A8" w:rsidRPr="009B3F9D" w:rsidRDefault="00F428A8" w:rsidP="008A53FC">
      <w:pPr>
        <w:pStyle w:val="a9"/>
        <w:numPr>
          <w:ilvl w:val="0"/>
          <w:numId w:val="6"/>
        </w:numPr>
        <w:tabs>
          <w:tab w:val="left" w:pos="993"/>
        </w:tabs>
        <w:ind w:left="0" w:firstLine="709"/>
        <w:jc w:val="both"/>
        <w:rPr>
          <w:color w:val="000000"/>
        </w:rPr>
      </w:pPr>
      <w:r w:rsidRPr="009B3F9D">
        <w:rPr>
          <w:color w:val="000000"/>
        </w:rPr>
        <w:t xml:space="preserve">Скворцова, Л. М. Методология научных исследований [Электронный ресурс] : учебное пособие / Л. М. Скворцова. — Электрон. текстовые данные. — М. : Московский государственный строительный университет, Ай Пи Эр Медиа, ЭБС АСВ, 2014. — 79 c. — 978-5-7264-0938-2. — Режим доступа: </w:t>
      </w:r>
      <w:hyperlink r:id="rId8" w:history="1">
        <w:r w:rsidRPr="009B3F9D">
          <w:rPr>
            <w:rStyle w:val="ae"/>
            <w:color w:val="000000"/>
            <w:u w:val="none"/>
          </w:rPr>
          <w:t>http://www.iprbookshop.ru/27036.html</w:t>
        </w:r>
      </w:hyperlink>
      <w:r w:rsidRPr="009B3F9D">
        <w:rPr>
          <w:color w:val="000000"/>
        </w:rPr>
        <w:t xml:space="preserve"> - ЭБС «IPRbooks»</w:t>
      </w:r>
    </w:p>
    <w:p w:rsidR="00F428A8" w:rsidRPr="009B3F9D" w:rsidRDefault="00F428A8" w:rsidP="00172F51">
      <w:pPr>
        <w:pStyle w:val="a9"/>
        <w:tabs>
          <w:tab w:val="left" w:pos="1560"/>
        </w:tabs>
        <w:ind w:left="0" w:firstLine="709"/>
        <w:rPr>
          <w:b/>
          <w:color w:val="000000"/>
        </w:rPr>
      </w:pPr>
      <w:r w:rsidRPr="009B3F9D">
        <w:rPr>
          <w:b/>
          <w:color w:val="000000"/>
        </w:rPr>
        <w:t>7.2 Дополнительная учебная литература:</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Иванова, Т. В. Methodology of Scientific Research (Методология научного исследования) [Электронный ресурс] : учебное пособие / Т. В. Иванова, А. А. Козлов, Е. А. Журавлева. — Электрон. текстовые данные. — М.: Российский университет дружбы народов, 2012. — 80 c. — 978-5-209-03657-9. — Режим доступа: </w:t>
      </w:r>
      <w:hyperlink r:id="rId9" w:history="1">
        <w:r w:rsidRPr="009831A1">
          <w:rPr>
            <w:rStyle w:val="ae"/>
            <w:color w:val="000000"/>
            <w:u w:val="none"/>
          </w:rPr>
          <w:t>http://www.iprbookshop.ru/11580.html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Кентбаева, Б. А. Методология научных исследований [Электронный ресурс] : учебник / Б. А. Кентбаева. — Электрон. текстовые данные. — Алматы : Нур-Принт, 2014. — 209 c. — 978-601-241-535-3. — Режим доступа: </w:t>
      </w:r>
      <w:hyperlink r:id="rId10" w:history="1">
        <w:r w:rsidRPr="009831A1">
          <w:rPr>
            <w:rStyle w:val="ae"/>
            <w:color w:val="000000"/>
            <w:u w:val="none"/>
          </w:rPr>
          <w:t>http://www.iprbookshop.ru/69140.html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Лапаева, М. Г. Методология научных исследований [Электронный ресурс] : учебное пособие / М. Г. Лапаева, С. П. Лапаев. — Электрон. текстовые данные. — Оренбург: Оренбургский государственный университет, ЭБС АСВ, 2017. — 249 c. — 978-5-7410-1791-3. — Режим доступа: </w:t>
      </w:r>
      <w:hyperlink r:id="rId11" w:history="1">
        <w:r w:rsidRPr="009831A1">
          <w:rPr>
            <w:rStyle w:val="ae"/>
            <w:color w:val="000000"/>
            <w:u w:val="none"/>
          </w:rPr>
          <w:t>http://www.iprbookshop.ru/78787.html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Методология научных исследований [Электронный ресурс] : учебное пособие / Д. Э. Абраменков, Э. А. Абраменков, В. А. Гвоздев, В. В. Грузин. — Электрон. текстовые данные. — Новосибирск : Новосибирский государственный архитектурно-строительный университет (Сибстрин), ЭБС АСВ, 2015. — 317 c. — 978-5-7795-0722-6. — Режим доступа: </w:t>
      </w:r>
      <w:hyperlink r:id="rId12" w:history="1">
        <w:r w:rsidRPr="009831A1">
          <w:rPr>
            <w:rStyle w:val="ae"/>
            <w:color w:val="000000"/>
            <w:u w:val="none"/>
          </w:rPr>
          <w:t>http://www.iprbookshop.ru/68787.html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Пещеров, Г. И. Методология научного исследования [Электронный ресурс] : учебное пособие / Г. И. Пещеров, О. Н. Слоботчиков. — Электрон. текстовые данные. — М.: Институт мировых цивилизаций, 2017. — 312 c. — 978-5-9500469-0-2. — Режим доступа: </w:t>
      </w:r>
      <w:hyperlink r:id="rId13" w:history="1">
        <w:r w:rsidRPr="009831A1">
          <w:rPr>
            <w:rStyle w:val="ae"/>
            <w:color w:val="000000"/>
            <w:u w:val="none"/>
          </w:rPr>
          <w:t>http://www.iprbookshop.ru/77633.html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Пустынникова, Е. В. Методология научного исследования [Электронный ресурс] : учебное пособие / Е. В. Пустынникова. — Электрон. текстовые данные. — Саратов: Ай Пи Эр Медиа, 2018. — 126 c. — 978-5-4486-0185-9. — Режим доступа: </w:t>
      </w:r>
      <w:hyperlink r:id="rId14" w:history="1">
        <w:r w:rsidRPr="009831A1">
          <w:rPr>
            <w:rStyle w:val="ae"/>
            <w:color w:val="000000"/>
            <w:u w:val="none"/>
          </w:rPr>
          <w:t>http://www.iprbookshop.ru/71569.html</w:t>
        </w:r>
      </w:hyperlink>
      <w:r>
        <w:rPr>
          <w:color w:val="000000"/>
        </w:rPr>
        <w:t xml:space="preserve"> - </w:t>
      </w:r>
      <w:r w:rsidRPr="00F24072">
        <w:rPr>
          <w:color w:val="000000"/>
        </w:rPr>
        <w:t>ЭБС «IPRbooks»</w:t>
      </w:r>
    </w:p>
    <w:p w:rsidR="00F428A8" w:rsidRDefault="00F428A8" w:rsidP="00172F51">
      <w:pPr>
        <w:tabs>
          <w:tab w:val="left" w:pos="1701"/>
        </w:tabs>
        <w:spacing w:after="0" w:line="240" w:lineRule="auto"/>
        <w:ind w:firstLine="709"/>
        <w:jc w:val="both"/>
        <w:rPr>
          <w:rFonts w:ascii="Times New Roman" w:hAnsi="Times New Roman"/>
          <w:b/>
          <w:sz w:val="24"/>
          <w:szCs w:val="24"/>
        </w:rPr>
      </w:pPr>
      <w:r w:rsidRPr="00A0295D">
        <w:rPr>
          <w:rFonts w:ascii="Times New Roman" w:hAnsi="Times New Roman"/>
          <w:b/>
          <w:sz w:val="24"/>
          <w:szCs w:val="24"/>
        </w:rPr>
        <w:t>7.3.Периодичекие издания</w:t>
      </w:r>
    </w:p>
    <w:p w:rsidR="00F428A8" w:rsidRPr="00470176" w:rsidRDefault="00F428A8" w:rsidP="008A53FC">
      <w:pPr>
        <w:numPr>
          <w:ilvl w:val="0"/>
          <w:numId w:val="7"/>
        </w:numPr>
        <w:autoSpaceDE w:val="0"/>
        <w:autoSpaceDN w:val="0"/>
        <w:adjustRightInd w:val="0"/>
        <w:spacing w:after="0" w:line="240" w:lineRule="auto"/>
        <w:rPr>
          <w:rFonts w:ascii="Times New Roman" w:hAnsi="Times New Roman"/>
          <w:sz w:val="24"/>
          <w:szCs w:val="24"/>
          <w:highlight w:val="white"/>
        </w:rPr>
      </w:pPr>
      <w:r w:rsidRPr="00470176">
        <w:rPr>
          <w:rFonts w:ascii="Times New Roman" w:hAnsi="Times New Roman"/>
          <w:sz w:val="24"/>
          <w:szCs w:val="24"/>
          <w:highlight w:val="white"/>
        </w:rPr>
        <w:t>Научный журнал «Вопросы психологии»</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0042-8841.</w:t>
      </w:r>
    </w:p>
    <w:p w:rsidR="00F428A8" w:rsidRPr="00470176" w:rsidRDefault="00F428A8"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«Педагогика»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0869-561</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428A8" w:rsidRDefault="00F428A8"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«Высшее образование сегодня»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1726-667</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428A8" w:rsidRDefault="00F428A8" w:rsidP="00172F51">
      <w:pPr>
        <w:autoSpaceDE w:val="0"/>
        <w:autoSpaceDN w:val="0"/>
        <w:adjustRightInd w:val="0"/>
        <w:spacing w:after="0" w:line="240" w:lineRule="auto"/>
        <w:ind w:left="928"/>
        <w:rPr>
          <w:rFonts w:ascii="Times New Roman" w:hAnsi="Times New Roman"/>
          <w:sz w:val="24"/>
          <w:szCs w:val="24"/>
        </w:rPr>
      </w:pPr>
    </w:p>
    <w:p w:rsidR="00F428A8" w:rsidRPr="00341A54" w:rsidRDefault="00F428A8" w:rsidP="00172F51">
      <w:pPr>
        <w:autoSpaceDE w:val="0"/>
        <w:autoSpaceDN w:val="0"/>
        <w:adjustRightInd w:val="0"/>
        <w:spacing w:after="0" w:line="240" w:lineRule="auto"/>
        <w:ind w:left="928"/>
        <w:rPr>
          <w:rFonts w:ascii="Times New Roman" w:hAnsi="Times New Roman"/>
          <w:b/>
          <w:i/>
          <w:sz w:val="24"/>
          <w:szCs w:val="24"/>
        </w:rPr>
      </w:pPr>
      <w:r w:rsidRPr="00341A54">
        <w:rPr>
          <w:rFonts w:ascii="Times New Roman" w:hAnsi="Times New Roman"/>
          <w:b/>
          <w:i/>
          <w:sz w:val="24"/>
          <w:szCs w:val="24"/>
        </w:rPr>
        <w:t>Интернет-ресурсы:</w:t>
      </w:r>
    </w:p>
    <w:p w:rsidR="00F428A8" w:rsidRPr="00295D0B" w:rsidRDefault="009402F4" w:rsidP="008A53FC">
      <w:pPr>
        <w:pStyle w:val="a9"/>
        <w:numPr>
          <w:ilvl w:val="1"/>
          <w:numId w:val="3"/>
        </w:numPr>
        <w:ind w:left="0" w:firstLine="709"/>
      </w:pPr>
      <w:hyperlink r:id="rId15" w:history="1">
        <w:r w:rsidR="00F428A8" w:rsidRPr="00295D0B">
          <w:rPr>
            <w:rStyle w:val="ae"/>
            <w:color w:val="auto"/>
            <w:u w:val="none"/>
          </w:rPr>
          <w:t>www.http://www. edu.ru</w:t>
        </w:r>
      </w:hyperlink>
      <w:r w:rsidR="00F428A8" w:rsidRPr="00295D0B">
        <w:t xml:space="preserve"> - сайт Министерства образования и науки РФ</w:t>
      </w:r>
    </w:p>
    <w:p w:rsidR="00F428A8" w:rsidRPr="00295D0B" w:rsidRDefault="00F428A8" w:rsidP="008A53FC">
      <w:pPr>
        <w:pStyle w:val="a9"/>
        <w:numPr>
          <w:ilvl w:val="1"/>
          <w:numId w:val="3"/>
        </w:numPr>
        <w:ind w:left="0" w:firstLine="709"/>
      </w:pPr>
      <w:r w:rsidRPr="00295D0B">
        <w:t xml:space="preserve">www.http://www. elibraru.ru – бесплатная электронная Интернет библиотека. </w:t>
      </w:r>
    </w:p>
    <w:p w:rsidR="00F428A8" w:rsidRPr="00295D0B" w:rsidRDefault="00F428A8" w:rsidP="008A53FC">
      <w:pPr>
        <w:pStyle w:val="a9"/>
        <w:numPr>
          <w:ilvl w:val="1"/>
          <w:numId w:val="3"/>
        </w:numPr>
        <w:ind w:left="0" w:firstLine="709"/>
      </w:pPr>
      <w:r w:rsidRPr="00295D0B">
        <w:t>www.http://www. elibrary.ru/ – научная электронная библиотека Е-library</w:t>
      </w:r>
    </w:p>
    <w:p w:rsidR="00F428A8" w:rsidRPr="00295D0B" w:rsidRDefault="009402F4" w:rsidP="008A53FC">
      <w:pPr>
        <w:pStyle w:val="a9"/>
        <w:numPr>
          <w:ilvl w:val="1"/>
          <w:numId w:val="3"/>
        </w:numPr>
        <w:ind w:left="0" w:firstLine="709"/>
      </w:pPr>
      <w:hyperlink r:id="rId16" w:history="1">
        <w:r w:rsidR="00F428A8" w:rsidRPr="00295D0B">
          <w:rPr>
            <w:rStyle w:val="ae"/>
            <w:color w:val="auto"/>
            <w:u w:val="none"/>
          </w:rPr>
          <w:t>www.http://www. gumer.info/bibliotek_Buks/Pedagog/russpenc/</w:t>
        </w:r>
      </w:hyperlink>
      <w:r w:rsidR="00F428A8" w:rsidRPr="00295D0B">
        <w:t xml:space="preserve"> - Российская педагогическая энциклопедия (электронная версия)</w:t>
      </w:r>
    </w:p>
    <w:p w:rsidR="00F428A8" w:rsidRPr="00295D0B" w:rsidRDefault="00F428A8"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F428A8" w:rsidRPr="00295D0B" w:rsidRDefault="00F428A8" w:rsidP="008A53FC">
      <w:pPr>
        <w:pStyle w:val="a9"/>
        <w:numPr>
          <w:ilvl w:val="1"/>
          <w:numId w:val="3"/>
        </w:numPr>
        <w:ind w:left="0" w:firstLine="709"/>
      </w:pPr>
      <w:r w:rsidRPr="00295D0B">
        <w:t>www.http://www. nbmgu.ru/ – сайт научной библиотеки МГУ им. М.В. Ломоносова</w:t>
      </w:r>
    </w:p>
    <w:p w:rsidR="00F428A8" w:rsidRPr="00295D0B" w:rsidRDefault="00F428A8" w:rsidP="008A53FC">
      <w:pPr>
        <w:pStyle w:val="a9"/>
        <w:numPr>
          <w:ilvl w:val="1"/>
          <w:numId w:val="3"/>
        </w:numPr>
        <w:ind w:left="0" w:firstLine="709"/>
      </w:pPr>
      <w:r w:rsidRPr="00295D0B">
        <w:t>www.http://www. rsl.ru/ – сайт Российской государственной библиотеки</w:t>
      </w:r>
    </w:p>
    <w:p w:rsidR="00F428A8" w:rsidRPr="00295D0B" w:rsidRDefault="009402F4" w:rsidP="008A53FC">
      <w:pPr>
        <w:pStyle w:val="a9"/>
        <w:numPr>
          <w:ilvl w:val="1"/>
          <w:numId w:val="3"/>
        </w:numPr>
        <w:ind w:left="0" w:firstLine="709"/>
      </w:pPr>
      <w:hyperlink r:id="rId17" w:history="1">
        <w:r w:rsidR="00F428A8" w:rsidRPr="00295D0B">
          <w:rPr>
            <w:rStyle w:val="ae"/>
            <w:color w:val="auto"/>
            <w:u w:val="none"/>
          </w:rPr>
          <w:t>www.http://www. sinncom.ru/content/reforma/index1.htm</w:t>
        </w:r>
      </w:hyperlink>
      <w:r w:rsidR="00F428A8" w:rsidRPr="00295D0B">
        <w:t xml:space="preserve"> - специализированный образовательный портал «Инновации в образовании»</w:t>
      </w:r>
    </w:p>
    <w:p w:rsidR="00F428A8" w:rsidRPr="00295D0B" w:rsidRDefault="00F428A8"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F428A8" w:rsidRPr="00295D0B" w:rsidRDefault="00F428A8"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F428A8" w:rsidRPr="00295D0B" w:rsidRDefault="00F428A8" w:rsidP="008A53FC">
      <w:pPr>
        <w:pStyle w:val="a9"/>
        <w:numPr>
          <w:ilvl w:val="1"/>
          <w:numId w:val="3"/>
        </w:numPr>
        <w:ind w:left="0" w:firstLine="709"/>
      </w:pPr>
      <w:r w:rsidRPr="00295D0B">
        <w:t>www.</w:t>
      </w:r>
      <w:hyperlink r:id="rId18"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F428A8" w:rsidRDefault="00F428A8" w:rsidP="008A53FC">
      <w:pPr>
        <w:pStyle w:val="a9"/>
        <w:numPr>
          <w:ilvl w:val="1"/>
          <w:numId w:val="3"/>
        </w:numPr>
        <w:ind w:left="0" w:firstLine="709"/>
      </w:pPr>
      <w:r w:rsidRPr="00295D0B">
        <w:t>www.</w:t>
      </w:r>
      <w:hyperlink r:id="rId19" w:history="1">
        <w:r w:rsidRPr="00295D0B">
          <w:rPr>
            <w:rStyle w:val="ae"/>
            <w:color w:val="auto"/>
            <w:u w:val="none"/>
          </w:rPr>
          <w:t>http://www.pedlib.ru/</w:t>
        </w:r>
      </w:hyperlink>
      <w:r w:rsidRPr="00295D0B">
        <w:t xml:space="preserve"> - Педагогическая библиотека</w:t>
      </w:r>
    </w:p>
    <w:p w:rsidR="00F428A8" w:rsidRPr="00295D0B" w:rsidRDefault="00F428A8" w:rsidP="00341A54">
      <w:pPr>
        <w:pStyle w:val="a9"/>
        <w:ind w:left="709"/>
      </w:pPr>
    </w:p>
    <w:p w:rsidR="00F428A8" w:rsidRPr="00341A54" w:rsidRDefault="00F428A8"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F428A8" w:rsidRPr="009C2A57" w:rsidRDefault="00F428A8" w:rsidP="008A53FC">
      <w:pPr>
        <w:spacing w:after="0" w:line="240" w:lineRule="auto"/>
        <w:ind w:firstLine="709"/>
        <w:rPr>
          <w:rFonts w:ascii="Times New Roman" w:hAnsi="Times New Roman"/>
          <w:color w:val="000000"/>
          <w:sz w:val="24"/>
          <w:szCs w:val="24"/>
          <w:lang w:val="en-US"/>
        </w:rPr>
      </w:pPr>
      <w:r w:rsidRPr="009C2A57">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F428A8" w:rsidRPr="00FD2D8A" w:rsidRDefault="00F428A8" w:rsidP="008A53FC">
      <w:pPr>
        <w:spacing w:after="0" w:line="240" w:lineRule="auto"/>
        <w:ind w:firstLine="709"/>
        <w:rPr>
          <w:rFonts w:ascii="Times New Roman" w:hAnsi="Times New Roman"/>
          <w:color w:val="000000"/>
          <w:sz w:val="24"/>
          <w:szCs w:val="24"/>
          <w:lang w:val="en-US"/>
        </w:rPr>
      </w:pPr>
      <w:r w:rsidRPr="00FD2D8A">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FD2D8A">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F428A8" w:rsidRPr="00341A54" w:rsidRDefault="00F428A8"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F428A8" w:rsidRDefault="00F428A8"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F428A8" w:rsidRDefault="00F428A8" w:rsidP="00341A54">
      <w:pPr>
        <w:spacing w:after="0" w:line="240" w:lineRule="auto"/>
        <w:rPr>
          <w:rFonts w:ascii="Times New Roman" w:hAnsi="Times New Roman"/>
          <w:color w:val="000000"/>
          <w:sz w:val="24"/>
          <w:szCs w:val="24"/>
        </w:rPr>
      </w:pPr>
    </w:p>
    <w:p w:rsidR="00F428A8" w:rsidRPr="00854807" w:rsidRDefault="00F428A8"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F428A8" w:rsidRPr="00341A54" w:rsidRDefault="00F428A8"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F428A8" w:rsidRPr="00341A54" w:rsidRDefault="00F428A8"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F428A8" w:rsidRPr="00341A54" w:rsidRDefault="00F428A8"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F428A8" w:rsidRPr="00341A54" w:rsidRDefault="00F428A8"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F428A8" w:rsidRDefault="00F428A8">
      <w:pPr>
        <w:rPr>
          <w:rFonts w:ascii="Times New Roman" w:hAnsi="Times New Roman"/>
          <w:b/>
          <w:bCs/>
          <w:color w:val="000000"/>
          <w:sz w:val="24"/>
          <w:szCs w:val="24"/>
        </w:rPr>
      </w:pPr>
    </w:p>
    <w:p w:rsidR="00F428A8" w:rsidRPr="00AF5CAA" w:rsidRDefault="00F428A8"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F428A8" w:rsidRPr="00AF5CAA" w:rsidRDefault="00F428A8"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F428A8" w:rsidRPr="00AF5CAA" w:rsidRDefault="00F428A8" w:rsidP="00AF5CAA">
      <w:pPr>
        <w:spacing w:after="0" w:line="240" w:lineRule="auto"/>
        <w:jc w:val="center"/>
        <w:rPr>
          <w:rFonts w:ascii="Times New Roman" w:hAnsi="Times New Roman"/>
          <w:b/>
          <w:color w:val="000000"/>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F428A8" w:rsidRPr="00AF5CAA" w:rsidRDefault="00F428A8"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F428A8" w:rsidRPr="00AF5CAA" w:rsidRDefault="00F428A8"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w:t>
      </w:r>
      <w:r w:rsidRPr="00AF5CAA">
        <w:rPr>
          <w:rFonts w:ascii="Times New Roman" w:hAnsi="Times New Roman"/>
          <w:sz w:val="24"/>
          <w:szCs w:val="24"/>
        </w:rPr>
        <w:t>: ____________________________________________________________________</w:t>
      </w:r>
    </w:p>
    <w:p w:rsidR="00F428A8" w:rsidRPr="00AF5CAA" w:rsidRDefault="00F428A8"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F428A8" w:rsidRPr="00AF5CAA" w:rsidRDefault="00F428A8" w:rsidP="00AF5CAA">
      <w:pPr>
        <w:shd w:val="clear" w:color="auto" w:fill="FFFFFF"/>
        <w:spacing w:after="0" w:line="240" w:lineRule="auto"/>
        <w:jc w:val="both"/>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r w:rsidRPr="0012059B">
        <w:rPr>
          <w:rFonts w:ascii="Times New Roman" w:hAnsi="Times New Roman"/>
          <w:color w:val="000000"/>
          <w:sz w:val="24"/>
          <w:szCs w:val="24"/>
        </w:rPr>
        <w:t>__</w:t>
      </w:r>
      <w:r w:rsidRPr="00AF5CAA">
        <w:rPr>
          <w:rFonts w:ascii="Times New Roman" w:hAnsi="Times New Roman"/>
          <w:color w:val="000000"/>
          <w:sz w:val="24"/>
          <w:szCs w:val="24"/>
        </w:rPr>
        <w:t xml:space="preserve"> год</w:t>
      </w:r>
    </w:p>
    <w:p w:rsidR="00F428A8" w:rsidRPr="00AF5CAA" w:rsidRDefault="00F428A8"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428A8" w:rsidRPr="00AF5CAA" w:rsidRDefault="00F428A8" w:rsidP="00AF5CAA">
      <w:pPr>
        <w:spacing w:after="0" w:line="240" w:lineRule="auto"/>
        <w:jc w:val="center"/>
        <w:rPr>
          <w:rFonts w:ascii="Times New Roman" w:hAnsi="Times New Roman"/>
          <w:sz w:val="24"/>
          <w:szCs w:val="24"/>
        </w:rPr>
      </w:pPr>
      <w:r>
        <w:rPr>
          <w:rFonts w:ascii="Times New Roman" w:hAnsi="Times New Roman"/>
          <w:sz w:val="24"/>
          <w:szCs w:val="24"/>
        </w:rPr>
        <w:t xml:space="preserve">высшего </w:t>
      </w:r>
      <w:r w:rsidRPr="00AF5CAA">
        <w:rPr>
          <w:rFonts w:ascii="Times New Roman" w:hAnsi="Times New Roman"/>
          <w:sz w:val="24"/>
          <w:szCs w:val="24"/>
        </w:rPr>
        <w:t>образования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F428A8" w:rsidRPr="00AF5CAA" w:rsidRDefault="00F428A8"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 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 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организации, учреждения)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 xml:space="preserve"> 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F428A8" w:rsidRPr="00AF5CAA" w:rsidRDefault="00F428A8" w:rsidP="00AF5CAA">
      <w:pPr>
        <w:jc w:val="both"/>
        <w:rPr>
          <w:rFonts w:ascii="Times New Roman" w:hAnsi="Times New Roman"/>
          <w:sz w:val="24"/>
          <w:szCs w:val="24"/>
        </w:rPr>
      </w:pPr>
    </w:p>
    <w:p w:rsidR="00F428A8" w:rsidRPr="00AF5CAA" w:rsidRDefault="00F428A8"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F428A8" w:rsidRPr="00AF5CAA" w:rsidRDefault="00F428A8"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F428A8" w:rsidRPr="00AF5CAA" w:rsidRDefault="00F428A8"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магистранта(ки) института</w:t>
      </w:r>
      <w:r w:rsidRPr="00AF5CAA">
        <w:rPr>
          <w:rFonts w:ascii="Times New Roman" w:hAnsi="Times New Roman"/>
          <w:sz w:val="24"/>
          <w:szCs w:val="24"/>
        </w:rPr>
        <w:t xml:space="preserve"> 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428A8" w:rsidRPr="00AF5CAA" w:rsidRDefault="00F428A8" w:rsidP="00AF5CAA">
      <w:pPr>
        <w:tabs>
          <w:tab w:val="center" w:pos="4677"/>
          <w:tab w:val="right" w:pos="9355"/>
        </w:tabs>
        <w:spacing w:after="0" w:line="240" w:lineRule="auto"/>
        <w:jc w:val="both"/>
        <w:rPr>
          <w:rFonts w:ascii="Times New Roman" w:hAnsi="Times New Roman"/>
          <w:spacing w:val="40"/>
          <w:sz w:val="24"/>
          <w:szCs w:val="24"/>
        </w:rPr>
      </w:pPr>
    </w:p>
    <w:p w:rsidR="00F428A8" w:rsidRPr="00AF5CAA" w:rsidRDefault="00F428A8"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F428A8" w:rsidRPr="00D8759F" w:rsidTr="00AF5CAA">
        <w:tc>
          <w:tcPr>
            <w:tcW w:w="1666" w:type="dxa"/>
            <w:vAlign w:val="center"/>
          </w:tcPr>
          <w:p w:rsidR="00F428A8" w:rsidRPr="00AF5CAA" w:rsidRDefault="00F428A8"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F428A8" w:rsidRPr="00AF5CAA" w:rsidRDefault="00F428A8"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F428A8" w:rsidRPr="00AF5CAA" w:rsidRDefault="00F428A8"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bl>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w:t>
      </w:r>
      <w:r>
        <w:rPr>
          <w:rFonts w:ascii="Times New Roman" w:hAnsi="Times New Roman"/>
          <w:color w:val="000000"/>
          <w:sz w:val="24"/>
          <w:szCs w:val="24"/>
        </w:rPr>
        <w:t>вуза) ______</w:t>
      </w:r>
      <w:r w:rsidRPr="00AF5CAA">
        <w:rPr>
          <w:rFonts w:ascii="Times New Roman" w:hAnsi="Times New Roman"/>
          <w:color w:val="000000"/>
          <w:sz w:val="24"/>
          <w:szCs w:val="24"/>
        </w:rPr>
        <w:t>__________/______________</w:t>
      </w: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F428A8" w:rsidRPr="00AF5CAA" w:rsidRDefault="00F428A8"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магистранта(ки) </w:t>
      </w:r>
      <w:r>
        <w:rPr>
          <w:rFonts w:ascii="Times New Roman" w:hAnsi="Times New Roman"/>
          <w:sz w:val="24"/>
          <w:szCs w:val="24"/>
        </w:rPr>
        <w:t>института</w:t>
      </w:r>
      <w:r w:rsidRPr="00AF5CAA">
        <w:rPr>
          <w:rFonts w:ascii="Times New Roman" w:hAnsi="Times New Roman"/>
          <w:sz w:val="24"/>
          <w:szCs w:val="24"/>
        </w:rPr>
        <w:t xml:space="preserve"> 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428A8" w:rsidRPr="00AF5CAA" w:rsidRDefault="00F428A8" w:rsidP="00AF5CAA">
      <w:pPr>
        <w:tabs>
          <w:tab w:val="center" w:pos="4677"/>
          <w:tab w:val="right" w:pos="9355"/>
        </w:tabs>
        <w:spacing w:after="0" w:line="240" w:lineRule="auto"/>
        <w:jc w:val="both"/>
        <w:rPr>
          <w:rFonts w:ascii="Times New Roman" w:hAnsi="Times New Roman"/>
          <w:spacing w:val="40"/>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F428A8" w:rsidRPr="00AF5CAA" w:rsidRDefault="00F428A8"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F428A8" w:rsidRPr="00AF5CAA" w:rsidRDefault="00F428A8" w:rsidP="00AF5CAA">
      <w:pPr>
        <w:spacing w:after="0" w:line="240" w:lineRule="auto"/>
        <w:ind w:firstLine="567"/>
        <w:jc w:val="both"/>
        <w:rPr>
          <w:rFonts w:ascii="Times New Roman" w:hAnsi="Times New Roman"/>
          <w:color w:val="000000"/>
          <w:sz w:val="24"/>
          <w:szCs w:val="24"/>
        </w:rPr>
      </w:pPr>
    </w:p>
    <w:p w:rsidR="00F428A8" w:rsidRPr="00AF5CAA" w:rsidRDefault="00F428A8" w:rsidP="00AF5CAA">
      <w:pPr>
        <w:tabs>
          <w:tab w:val="left" w:pos="567"/>
        </w:tabs>
        <w:snapToGrid w:val="0"/>
        <w:ind w:firstLine="540"/>
        <w:jc w:val="both"/>
        <w:rPr>
          <w:rFonts w:ascii="Times New Roman" w:hAnsi="Times New Roman"/>
          <w:sz w:val="24"/>
          <w:szCs w:val="24"/>
        </w:rPr>
      </w:pPr>
    </w:p>
    <w:p w:rsidR="00F428A8" w:rsidRPr="00AF5CAA" w:rsidRDefault="00F428A8" w:rsidP="00AF5CAA">
      <w:pPr>
        <w:jc w:val="both"/>
        <w:rPr>
          <w:rFonts w:ascii="Times New Roman" w:hAnsi="Times New Roman"/>
          <w:b/>
          <w:color w:val="FF0000"/>
          <w:sz w:val="24"/>
          <w:szCs w:val="24"/>
        </w:rPr>
      </w:pPr>
    </w:p>
    <w:p w:rsidR="00F428A8" w:rsidRDefault="00F428A8">
      <w:pPr>
        <w:rPr>
          <w:rFonts w:ascii="Times New Roman" w:hAnsi="Times New Roman"/>
          <w:b/>
          <w:sz w:val="24"/>
          <w:szCs w:val="24"/>
        </w:rPr>
      </w:pPr>
      <w:r>
        <w:rPr>
          <w:rFonts w:ascii="Times New Roman" w:hAnsi="Times New Roman"/>
          <w:b/>
          <w:sz w:val="24"/>
          <w:szCs w:val="24"/>
        </w:rPr>
        <w:br w:type="page"/>
      </w:r>
    </w:p>
    <w:p w:rsidR="00F428A8" w:rsidRPr="00AF5CAA" w:rsidRDefault="00F428A8"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F428A8" w:rsidRPr="00AF5CAA" w:rsidRDefault="00F428A8" w:rsidP="00AF5CAA">
      <w:pPr>
        <w:spacing w:after="0" w:line="240" w:lineRule="auto"/>
        <w:jc w:val="both"/>
        <w:rPr>
          <w:rFonts w:ascii="Times New Roman" w:hAnsi="Times New Roman"/>
          <w:b/>
          <w:color w:val="FF0000"/>
          <w:sz w:val="24"/>
          <w:szCs w:val="24"/>
        </w:rPr>
      </w:pPr>
    </w:p>
    <w:p w:rsidR="00F428A8" w:rsidRPr="00AF5CAA" w:rsidRDefault="00F428A8"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w:t>
            </w:r>
          </w:p>
        </w:tc>
        <w:tc>
          <w:tcPr>
            <w:tcW w:w="6566" w:type="dxa"/>
          </w:tcPr>
          <w:p w:rsidR="00F428A8" w:rsidRPr="00D8759F" w:rsidRDefault="00F428A8" w:rsidP="00D8759F">
            <w:pPr>
              <w:spacing w:after="0" w:line="240" w:lineRule="auto"/>
              <w:jc w:val="center"/>
              <w:rPr>
                <w:rFonts w:ascii="Times New Roman" w:hAnsi="Times New Roman"/>
                <w:sz w:val="24"/>
                <w:szCs w:val="24"/>
              </w:rPr>
            </w:pPr>
            <w:r w:rsidRPr="00D8759F">
              <w:rPr>
                <w:rFonts w:ascii="Times New Roman" w:hAnsi="Times New Roman"/>
                <w:sz w:val="24"/>
                <w:szCs w:val="24"/>
              </w:rPr>
              <w:t>Содержание этапов практики</w:t>
            </w:r>
          </w:p>
          <w:p w:rsidR="00F428A8" w:rsidRPr="00D8759F" w:rsidRDefault="00F428A8" w:rsidP="00D8759F">
            <w:pPr>
              <w:spacing w:after="0" w:line="240" w:lineRule="auto"/>
              <w:jc w:val="center"/>
              <w:rPr>
                <w:rFonts w:ascii="Times New Roman" w:hAnsi="Times New Roman"/>
                <w:sz w:val="24"/>
                <w:szCs w:val="24"/>
              </w:rPr>
            </w:pPr>
            <w:r w:rsidRPr="00D8759F">
              <w:rPr>
                <w:rFonts w:ascii="Times New Roman" w:hAnsi="Times New Roman"/>
                <w:sz w:val="24"/>
                <w:szCs w:val="24"/>
              </w:rPr>
              <w:t>(связанных с содержанием задания)</w:t>
            </w:r>
          </w:p>
        </w:tc>
        <w:tc>
          <w:tcPr>
            <w:tcW w:w="2488" w:type="dxa"/>
          </w:tcPr>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Продолжительность/</w:t>
            </w:r>
          </w:p>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сроки</w:t>
            </w: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bl>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w:t>
      </w:r>
      <w:r>
        <w:rPr>
          <w:rFonts w:ascii="Times New Roman" w:hAnsi="Times New Roman"/>
          <w:sz w:val="24"/>
          <w:szCs w:val="24"/>
        </w:rPr>
        <w:t>______</w:t>
      </w:r>
      <w:r w:rsidRPr="00AF5CAA">
        <w:rPr>
          <w:rFonts w:ascii="Times New Roman" w:hAnsi="Times New Roman"/>
          <w:sz w:val="24"/>
          <w:szCs w:val="24"/>
        </w:rPr>
        <w:t>__</w:t>
      </w:r>
      <w:r>
        <w:rPr>
          <w:rFonts w:ascii="Times New Roman" w:hAnsi="Times New Roman"/>
          <w:sz w:val="24"/>
          <w:szCs w:val="24"/>
        </w:rPr>
        <w:t>_</w:t>
      </w:r>
      <w:r w:rsidRPr="00AF5CAA">
        <w:rPr>
          <w:rFonts w:ascii="Times New Roman" w:hAnsi="Times New Roman"/>
          <w:sz w:val="24"/>
          <w:szCs w:val="24"/>
        </w:rPr>
        <w:t>____________</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r>
        <w:rPr>
          <w:rFonts w:ascii="Times New Roman" w:hAnsi="Times New Roman"/>
          <w:sz w:val="24"/>
          <w:szCs w:val="24"/>
        </w:rPr>
        <w:t>_____</w:t>
      </w:r>
      <w:r w:rsidRPr="00AF5CAA">
        <w:rPr>
          <w:rFonts w:ascii="Times New Roman" w:hAnsi="Times New Roman"/>
          <w:sz w:val="24"/>
          <w:szCs w:val="24"/>
        </w:rPr>
        <w:t>__________/_</w:t>
      </w:r>
      <w:r>
        <w:rPr>
          <w:rFonts w:ascii="Times New Roman" w:hAnsi="Times New Roman"/>
          <w:sz w:val="24"/>
          <w:szCs w:val="24"/>
        </w:rPr>
        <w:t>______</w:t>
      </w:r>
      <w:r w:rsidRPr="00AF5CAA">
        <w:rPr>
          <w:rFonts w:ascii="Times New Roman" w:hAnsi="Times New Roman"/>
          <w:sz w:val="24"/>
          <w:szCs w:val="24"/>
        </w:rPr>
        <w:t>___________</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E82008">
      <w:pPr>
        <w:jc w:val="right"/>
        <w:rPr>
          <w:rFonts w:ascii="Times New Roman" w:hAnsi="Times New Roman"/>
          <w:b/>
          <w:sz w:val="20"/>
          <w:szCs w:val="20"/>
        </w:rPr>
      </w:pPr>
      <w:r>
        <w:rPr>
          <w:rFonts w:ascii="Times New Roman" w:hAnsi="Times New Roman"/>
          <w:b/>
          <w:sz w:val="20"/>
          <w:szCs w:val="20"/>
        </w:rPr>
        <w:t>Приложение</w:t>
      </w:r>
    </w:p>
    <w:p w:rsidR="00F428A8" w:rsidRDefault="00F428A8" w:rsidP="00E82008">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F428A8" w:rsidRDefault="00F428A8" w:rsidP="00E82008">
      <w:pPr>
        <w:spacing w:after="0" w:line="240" w:lineRule="auto"/>
        <w:jc w:val="center"/>
        <w:rPr>
          <w:rFonts w:ascii="Times New Roman" w:hAnsi="Times New Roman"/>
          <w:b/>
          <w:sz w:val="20"/>
          <w:szCs w:val="20"/>
        </w:rPr>
      </w:pPr>
      <w:r>
        <w:rPr>
          <w:rFonts w:ascii="Times New Roman" w:hAnsi="Times New Roman"/>
          <w:b/>
          <w:sz w:val="20"/>
          <w:szCs w:val="20"/>
        </w:rPr>
        <w:t>(макет)</w:t>
      </w:r>
    </w:p>
    <w:p w:rsidR="00F428A8" w:rsidRPr="00DF3192" w:rsidRDefault="00F428A8" w:rsidP="00E82008">
      <w:pPr>
        <w:spacing w:after="0" w:line="240" w:lineRule="auto"/>
        <w:jc w:val="center"/>
        <w:rPr>
          <w:rFonts w:ascii="Times New Roman" w:hAnsi="Times New Roman"/>
          <w:b/>
          <w:sz w:val="20"/>
          <w:szCs w:val="20"/>
        </w:rPr>
      </w:pP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F428A8" w:rsidRPr="00DF3192" w:rsidRDefault="00F428A8" w:rsidP="00E82008">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F428A8"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F428A8"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F428A8" w:rsidRPr="00DF3192" w:rsidRDefault="00F428A8" w:rsidP="00E82008">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F428A8" w:rsidRPr="00EA7116" w:rsidRDefault="00F428A8" w:rsidP="00E82008">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b/>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F428A8" w:rsidRDefault="00F428A8" w:rsidP="00E82008">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F428A8" w:rsidRPr="00E82008" w:rsidRDefault="00F428A8" w:rsidP="00E82008">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Pr>
          <w:rFonts w:ascii="Times New Roman" w:hAnsi="Times New Roman"/>
          <w:sz w:val="20"/>
          <w:szCs w:val="20"/>
          <w:lang w:eastAsia="ru-RU"/>
        </w:rPr>
        <w:t xml:space="preserve"> 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F428A8" w:rsidRDefault="00F428A8" w:rsidP="00E82008">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F428A8" w:rsidRPr="00EA7116"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F428A8" w:rsidRDefault="00F428A8" w:rsidP="00E82008">
      <w:pPr>
        <w:pStyle w:val="a9"/>
        <w:tabs>
          <w:tab w:val="left" w:pos="360"/>
          <w:tab w:val="left" w:pos="1134"/>
          <w:tab w:val="left" w:pos="1276"/>
          <w:tab w:val="left" w:leader="underscore" w:pos="5342"/>
        </w:tabs>
        <w:adjustRightInd/>
        <w:ind w:left="709"/>
        <w:jc w:val="center"/>
        <w:rPr>
          <w:b/>
          <w:u w:val="single"/>
        </w:rPr>
      </w:pPr>
    </w:p>
    <w:p w:rsidR="00F428A8" w:rsidRPr="00DF3192" w:rsidRDefault="00F428A8" w:rsidP="00E82008">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F428A8"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F428A8"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F428A8"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F428A8" w:rsidRPr="00DF3192" w:rsidRDefault="00F428A8" w:rsidP="00E82008">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F428A8" w:rsidRPr="00DF3192" w:rsidRDefault="00F428A8" w:rsidP="00E82008">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F428A8" w:rsidRPr="00DF3192" w:rsidRDefault="00F428A8" w:rsidP="00E82008">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F428A8" w:rsidRPr="005D59D9" w:rsidTr="00CB7229">
        <w:tc>
          <w:tcPr>
            <w:tcW w:w="3922" w:type="dxa"/>
            <w:vMerge w:val="restart"/>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F428A8" w:rsidRPr="005D59D9" w:rsidTr="00CB7229">
        <w:tc>
          <w:tcPr>
            <w:tcW w:w="3922" w:type="dxa"/>
            <w:vMerge/>
          </w:tcPr>
          <w:p w:rsidR="00F428A8" w:rsidRPr="005D59D9" w:rsidRDefault="00F428A8" w:rsidP="00CB7229">
            <w:pPr>
              <w:spacing w:after="0" w:line="240" w:lineRule="auto"/>
              <w:rPr>
                <w:rFonts w:ascii="Times New Roman" w:hAnsi="Times New Roman"/>
                <w:sz w:val="20"/>
                <w:szCs w:val="20"/>
              </w:rPr>
            </w:pPr>
          </w:p>
        </w:tc>
        <w:tc>
          <w:tcPr>
            <w:tcW w:w="1737" w:type="dxa"/>
            <w:vMerge/>
          </w:tcPr>
          <w:p w:rsidR="00F428A8" w:rsidRPr="005D59D9" w:rsidRDefault="00F428A8" w:rsidP="00CB7229">
            <w:pPr>
              <w:spacing w:after="0" w:line="240" w:lineRule="auto"/>
              <w:rPr>
                <w:rFonts w:ascii="Times New Roman" w:hAnsi="Times New Roman"/>
                <w:sz w:val="20"/>
                <w:szCs w:val="20"/>
              </w:rPr>
            </w:pP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(оценка «5»)</w:t>
            </w:r>
          </w:p>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3</w:t>
            </w: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F428A8" w:rsidRPr="005D59D9" w:rsidRDefault="00F428A8" w:rsidP="00CB7229">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F428A8" w:rsidRPr="005D59D9" w:rsidRDefault="00F428A8" w:rsidP="00CB7229">
            <w:pPr>
              <w:spacing w:after="0" w:line="240" w:lineRule="auto"/>
              <w:rPr>
                <w:rFonts w:ascii="Times New Roman" w:hAnsi="Times New Roman"/>
                <w:sz w:val="20"/>
                <w:szCs w:val="20"/>
              </w:rPr>
            </w:pPr>
          </w:p>
          <w:p w:rsidR="00F428A8" w:rsidRPr="005D59D9" w:rsidRDefault="00F428A8" w:rsidP="00CB7229">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F428A8" w:rsidRDefault="00F428A8" w:rsidP="00E82008">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F428A8" w:rsidRDefault="00F428A8" w:rsidP="00E82008">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F428A8" w:rsidRPr="003C101E"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F428A8" w:rsidRPr="003C101E" w:rsidRDefault="00F428A8" w:rsidP="00E82008">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F428A8" w:rsidRPr="003C101E"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F428A8" w:rsidRPr="003C101E" w:rsidRDefault="00F428A8" w:rsidP="00E82008">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F428A8" w:rsidRPr="003C101E" w:rsidRDefault="00F428A8" w:rsidP="00E82008">
      <w:pPr>
        <w:widowControl w:val="0"/>
        <w:autoSpaceDE w:val="0"/>
        <w:autoSpaceDN w:val="0"/>
        <w:adjustRightInd w:val="0"/>
        <w:spacing w:after="0" w:line="240" w:lineRule="auto"/>
        <w:rPr>
          <w:rFonts w:ascii="Times New Roman" w:hAnsi="Times New Roman"/>
          <w:bCs/>
          <w:spacing w:val="-4"/>
          <w:sz w:val="20"/>
          <w:szCs w:val="20"/>
          <w:lang w:eastAsia="ru-RU"/>
        </w:rPr>
      </w:pPr>
    </w:p>
    <w:p w:rsidR="00F428A8" w:rsidRPr="003C101E" w:rsidRDefault="00F428A8" w:rsidP="00E82008">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F428A8" w:rsidRPr="00295D0B"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F428A8" w:rsidRPr="00295D0B" w:rsidSect="004F6A78">
      <w:footerReference w:type="default" r:id="rId2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2F4" w:rsidRDefault="009402F4" w:rsidP="00AF5CAA">
      <w:pPr>
        <w:spacing w:after="0" w:line="240" w:lineRule="auto"/>
      </w:pPr>
      <w:r>
        <w:separator/>
      </w:r>
    </w:p>
  </w:endnote>
  <w:endnote w:type="continuationSeparator" w:id="0">
    <w:p w:rsidR="009402F4" w:rsidRDefault="009402F4"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8A8" w:rsidRDefault="00046E08">
    <w:pPr>
      <w:pStyle w:val="a6"/>
      <w:jc w:val="center"/>
    </w:pPr>
    <w:r>
      <w:fldChar w:fldCharType="begin"/>
    </w:r>
    <w:r>
      <w:instrText>PAGE   \* MERGEFORMAT</w:instrText>
    </w:r>
    <w:r>
      <w:fldChar w:fldCharType="separate"/>
    </w:r>
    <w:r w:rsidR="009402F4">
      <w:rPr>
        <w:noProof/>
      </w:rPr>
      <w:t>1</w:t>
    </w:r>
    <w:r>
      <w:rPr>
        <w:noProof/>
      </w:rPr>
      <w:fldChar w:fldCharType="end"/>
    </w:r>
  </w:p>
  <w:p w:rsidR="00F428A8" w:rsidRDefault="00F428A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2F4" w:rsidRDefault="009402F4" w:rsidP="00AF5CAA">
      <w:pPr>
        <w:spacing w:after="0" w:line="240" w:lineRule="auto"/>
      </w:pPr>
      <w:r>
        <w:separator/>
      </w:r>
    </w:p>
  </w:footnote>
  <w:footnote w:type="continuationSeparator" w:id="0">
    <w:p w:rsidR="009402F4" w:rsidRDefault="009402F4" w:rsidP="00AF5CAA">
      <w:pPr>
        <w:spacing w:after="0" w:line="240" w:lineRule="auto"/>
      </w:pPr>
      <w:r>
        <w:continuationSeparator/>
      </w:r>
    </w:p>
  </w:footnote>
  <w:footnote w:id="1">
    <w:p w:rsidR="00F428A8" w:rsidRDefault="00F428A8"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15:restartNumberingAfterBreak="0">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31" w15:restartNumberingAfterBreak="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5"/>
  </w:num>
  <w:num w:numId="5">
    <w:abstractNumId w:val="6"/>
  </w:num>
  <w:num w:numId="6">
    <w:abstractNumId w:val="26"/>
  </w:num>
  <w:num w:numId="7">
    <w:abstractNumId w:val="22"/>
  </w:num>
  <w:num w:numId="8">
    <w:abstractNumId w:val="34"/>
  </w:num>
  <w:num w:numId="9">
    <w:abstractNumId w:val="14"/>
  </w:num>
  <w:num w:numId="10">
    <w:abstractNumId w:val="24"/>
  </w:num>
  <w:num w:numId="11">
    <w:abstractNumId w:val="29"/>
  </w:num>
  <w:num w:numId="12">
    <w:abstractNumId w:val="17"/>
  </w:num>
  <w:num w:numId="13">
    <w:abstractNumId w:val="31"/>
  </w:num>
  <w:num w:numId="14">
    <w:abstractNumId w:val="33"/>
  </w:num>
  <w:num w:numId="15">
    <w:abstractNumId w:val="15"/>
  </w:num>
  <w:num w:numId="16">
    <w:abstractNumId w:val="7"/>
  </w:num>
  <w:num w:numId="17">
    <w:abstractNumId w:val="27"/>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
  </w:num>
  <w:num w:numId="29">
    <w:abstractNumId w:val="8"/>
  </w:num>
  <w:num w:numId="30">
    <w:abstractNumId w:val="32"/>
  </w:num>
  <w:num w:numId="31">
    <w:abstractNumId w:val="19"/>
  </w:num>
  <w:num w:numId="32">
    <w:abstractNumId w:val="20"/>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16C3F"/>
    <w:rsid w:val="00021B1F"/>
    <w:rsid w:val="00021C66"/>
    <w:rsid w:val="000271F1"/>
    <w:rsid w:val="00027EA2"/>
    <w:rsid w:val="00046E08"/>
    <w:rsid w:val="0005159E"/>
    <w:rsid w:val="00052353"/>
    <w:rsid w:val="00057322"/>
    <w:rsid w:val="00057A0C"/>
    <w:rsid w:val="000621EF"/>
    <w:rsid w:val="00072870"/>
    <w:rsid w:val="0007760E"/>
    <w:rsid w:val="00082D08"/>
    <w:rsid w:val="000852EB"/>
    <w:rsid w:val="00087200"/>
    <w:rsid w:val="00094417"/>
    <w:rsid w:val="000A68B2"/>
    <w:rsid w:val="000B07EC"/>
    <w:rsid w:val="000B3011"/>
    <w:rsid w:val="000C3E4D"/>
    <w:rsid w:val="000C47A6"/>
    <w:rsid w:val="000D3DA4"/>
    <w:rsid w:val="000D5814"/>
    <w:rsid w:val="000D65E4"/>
    <w:rsid w:val="001008F6"/>
    <w:rsid w:val="00104556"/>
    <w:rsid w:val="00104CA9"/>
    <w:rsid w:val="0011083B"/>
    <w:rsid w:val="00111733"/>
    <w:rsid w:val="00112D08"/>
    <w:rsid w:val="00116213"/>
    <w:rsid w:val="00116320"/>
    <w:rsid w:val="0012059B"/>
    <w:rsid w:val="00122022"/>
    <w:rsid w:val="00130797"/>
    <w:rsid w:val="00133D79"/>
    <w:rsid w:val="00146938"/>
    <w:rsid w:val="00147F8B"/>
    <w:rsid w:val="00152B74"/>
    <w:rsid w:val="00160CF2"/>
    <w:rsid w:val="0016551B"/>
    <w:rsid w:val="0017008E"/>
    <w:rsid w:val="00172F51"/>
    <w:rsid w:val="00185349"/>
    <w:rsid w:val="00186F97"/>
    <w:rsid w:val="001879E1"/>
    <w:rsid w:val="00197B0C"/>
    <w:rsid w:val="001A5F17"/>
    <w:rsid w:val="001B07D7"/>
    <w:rsid w:val="001B43CE"/>
    <w:rsid w:val="001B7103"/>
    <w:rsid w:val="001C3CC7"/>
    <w:rsid w:val="001C73E0"/>
    <w:rsid w:val="001D2A8F"/>
    <w:rsid w:val="001D2E01"/>
    <w:rsid w:val="001D59E1"/>
    <w:rsid w:val="001F44E1"/>
    <w:rsid w:val="001F5FB7"/>
    <w:rsid w:val="00202A4D"/>
    <w:rsid w:val="002031AD"/>
    <w:rsid w:val="00203A2D"/>
    <w:rsid w:val="00210DB4"/>
    <w:rsid w:val="002207A5"/>
    <w:rsid w:val="0023667A"/>
    <w:rsid w:val="0024717E"/>
    <w:rsid w:val="002548F4"/>
    <w:rsid w:val="002567BF"/>
    <w:rsid w:val="0025749E"/>
    <w:rsid w:val="00257A64"/>
    <w:rsid w:val="002770A7"/>
    <w:rsid w:val="002840EC"/>
    <w:rsid w:val="00291873"/>
    <w:rsid w:val="002944AB"/>
    <w:rsid w:val="00295D0B"/>
    <w:rsid w:val="00297F09"/>
    <w:rsid w:val="002A7F26"/>
    <w:rsid w:val="002B56E1"/>
    <w:rsid w:val="002C1730"/>
    <w:rsid w:val="002C1E5A"/>
    <w:rsid w:val="002D40C8"/>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612A0"/>
    <w:rsid w:val="0036243B"/>
    <w:rsid w:val="00377ACA"/>
    <w:rsid w:val="003827EE"/>
    <w:rsid w:val="0038559F"/>
    <w:rsid w:val="0038698A"/>
    <w:rsid w:val="00392F8D"/>
    <w:rsid w:val="00394D34"/>
    <w:rsid w:val="003B2B8A"/>
    <w:rsid w:val="003B57EB"/>
    <w:rsid w:val="003C101E"/>
    <w:rsid w:val="003D6167"/>
    <w:rsid w:val="003D73C7"/>
    <w:rsid w:val="003D7A0F"/>
    <w:rsid w:val="003E148F"/>
    <w:rsid w:val="003E5E3D"/>
    <w:rsid w:val="004112AA"/>
    <w:rsid w:val="0041705B"/>
    <w:rsid w:val="00420CD6"/>
    <w:rsid w:val="00420E76"/>
    <w:rsid w:val="00425AED"/>
    <w:rsid w:val="004279E3"/>
    <w:rsid w:val="00432F59"/>
    <w:rsid w:val="00435220"/>
    <w:rsid w:val="00443E7A"/>
    <w:rsid w:val="00452586"/>
    <w:rsid w:val="00470176"/>
    <w:rsid w:val="00487848"/>
    <w:rsid w:val="00492749"/>
    <w:rsid w:val="0049717C"/>
    <w:rsid w:val="004A13E6"/>
    <w:rsid w:val="004A3685"/>
    <w:rsid w:val="004A7A81"/>
    <w:rsid w:val="004C0D97"/>
    <w:rsid w:val="004C5372"/>
    <w:rsid w:val="004C6ED4"/>
    <w:rsid w:val="004D7729"/>
    <w:rsid w:val="004E1429"/>
    <w:rsid w:val="004E23B0"/>
    <w:rsid w:val="004F6A78"/>
    <w:rsid w:val="00504296"/>
    <w:rsid w:val="00507202"/>
    <w:rsid w:val="00511785"/>
    <w:rsid w:val="00513814"/>
    <w:rsid w:val="0051637B"/>
    <w:rsid w:val="00520B7B"/>
    <w:rsid w:val="00521A39"/>
    <w:rsid w:val="00522557"/>
    <w:rsid w:val="00530BBC"/>
    <w:rsid w:val="00532263"/>
    <w:rsid w:val="005352D9"/>
    <w:rsid w:val="00537CB0"/>
    <w:rsid w:val="005532A9"/>
    <w:rsid w:val="0056024B"/>
    <w:rsid w:val="00571245"/>
    <w:rsid w:val="00571503"/>
    <w:rsid w:val="00572EA2"/>
    <w:rsid w:val="00573F74"/>
    <w:rsid w:val="0057536B"/>
    <w:rsid w:val="0057543E"/>
    <w:rsid w:val="00582A40"/>
    <w:rsid w:val="00582E02"/>
    <w:rsid w:val="00582FB2"/>
    <w:rsid w:val="0059123E"/>
    <w:rsid w:val="00595189"/>
    <w:rsid w:val="00595B6B"/>
    <w:rsid w:val="00596A82"/>
    <w:rsid w:val="005A26A3"/>
    <w:rsid w:val="005B48C8"/>
    <w:rsid w:val="005C23D3"/>
    <w:rsid w:val="005D2A47"/>
    <w:rsid w:val="005D59D9"/>
    <w:rsid w:val="005D65EE"/>
    <w:rsid w:val="005D6E8F"/>
    <w:rsid w:val="005E50B6"/>
    <w:rsid w:val="005F12B7"/>
    <w:rsid w:val="005F1E0D"/>
    <w:rsid w:val="005F7026"/>
    <w:rsid w:val="005F7A3E"/>
    <w:rsid w:val="006003B2"/>
    <w:rsid w:val="00601280"/>
    <w:rsid w:val="00604D3D"/>
    <w:rsid w:val="0060566D"/>
    <w:rsid w:val="00606DBA"/>
    <w:rsid w:val="00612660"/>
    <w:rsid w:val="00614B39"/>
    <w:rsid w:val="00624593"/>
    <w:rsid w:val="00630C05"/>
    <w:rsid w:val="006323A5"/>
    <w:rsid w:val="00637276"/>
    <w:rsid w:val="00641E19"/>
    <w:rsid w:val="00643867"/>
    <w:rsid w:val="0064534B"/>
    <w:rsid w:val="006453F0"/>
    <w:rsid w:val="00670DA7"/>
    <w:rsid w:val="00682F6E"/>
    <w:rsid w:val="006A753C"/>
    <w:rsid w:val="006A7F72"/>
    <w:rsid w:val="006B02D9"/>
    <w:rsid w:val="006B63AB"/>
    <w:rsid w:val="006C3044"/>
    <w:rsid w:val="006C4B24"/>
    <w:rsid w:val="006E5489"/>
    <w:rsid w:val="006E7F47"/>
    <w:rsid w:val="006F251A"/>
    <w:rsid w:val="006F7BDB"/>
    <w:rsid w:val="00703502"/>
    <w:rsid w:val="00716F0F"/>
    <w:rsid w:val="007267CB"/>
    <w:rsid w:val="007303B5"/>
    <w:rsid w:val="00733C30"/>
    <w:rsid w:val="00734691"/>
    <w:rsid w:val="00735EBA"/>
    <w:rsid w:val="00747B44"/>
    <w:rsid w:val="00771A9D"/>
    <w:rsid w:val="0077676A"/>
    <w:rsid w:val="00781548"/>
    <w:rsid w:val="00786D1C"/>
    <w:rsid w:val="00793511"/>
    <w:rsid w:val="007A0E64"/>
    <w:rsid w:val="007A1B0B"/>
    <w:rsid w:val="007A6133"/>
    <w:rsid w:val="007A6C79"/>
    <w:rsid w:val="007C0809"/>
    <w:rsid w:val="007C0B47"/>
    <w:rsid w:val="007C23DF"/>
    <w:rsid w:val="007C3E8D"/>
    <w:rsid w:val="007D4D38"/>
    <w:rsid w:val="007D50CC"/>
    <w:rsid w:val="007D6470"/>
    <w:rsid w:val="007D663F"/>
    <w:rsid w:val="007E0BF5"/>
    <w:rsid w:val="007E1994"/>
    <w:rsid w:val="007E24CA"/>
    <w:rsid w:val="007E29F1"/>
    <w:rsid w:val="007E56F5"/>
    <w:rsid w:val="007F07E2"/>
    <w:rsid w:val="007F18CA"/>
    <w:rsid w:val="00801732"/>
    <w:rsid w:val="0080604B"/>
    <w:rsid w:val="008146BC"/>
    <w:rsid w:val="00824E0A"/>
    <w:rsid w:val="00825DAB"/>
    <w:rsid w:val="008264FD"/>
    <w:rsid w:val="008320F7"/>
    <w:rsid w:val="008440CB"/>
    <w:rsid w:val="008540BD"/>
    <w:rsid w:val="00854807"/>
    <w:rsid w:val="00855485"/>
    <w:rsid w:val="008612F8"/>
    <w:rsid w:val="00865B57"/>
    <w:rsid w:val="00874E54"/>
    <w:rsid w:val="00885DFC"/>
    <w:rsid w:val="008900CB"/>
    <w:rsid w:val="00890C5B"/>
    <w:rsid w:val="00895BD3"/>
    <w:rsid w:val="008A14A5"/>
    <w:rsid w:val="008A2B12"/>
    <w:rsid w:val="008A53FC"/>
    <w:rsid w:val="008B37AE"/>
    <w:rsid w:val="008B57F3"/>
    <w:rsid w:val="008B598A"/>
    <w:rsid w:val="008C0D9E"/>
    <w:rsid w:val="008C2DB3"/>
    <w:rsid w:val="008C34AB"/>
    <w:rsid w:val="008E3202"/>
    <w:rsid w:val="008F3730"/>
    <w:rsid w:val="009074C2"/>
    <w:rsid w:val="00912A0D"/>
    <w:rsid w:val="009131CC"/>
    <w:rsid w:val="00914A61"/>
    <w:rsid w:val="0092121B"/>
    <w:rsid w:val="00926EB4"/>
    <w:rsid w:val="00937258"/>
    <w:rsid w:val="00937AC2"/>
    <w:rsid w:val="009402F4"/>
    <w:rsid w:val="0095140D"/>
    <w:rsid w:val="0095775E"/>
    <w:rsid w:val="00961A55"/>
    <w:rsid w:val="00962EEB"/>
    <w:rsid w:val="009672B5"/>
    <w:rsid w:val="00972882"/>
    <w:rsid w:val="009831A1"/>
    <w:rsid w:val="009831A2"/>
    <w:rsid w:val="0099189E"/>
    <w:rsid w:val="009946F9"/>
    <w:rsid w:val="009A09E3"/>
    <w:rsid w:val="009A3B52"/>
    <w:rsid w:val="009A70C0"/>
    <w:rsid w:val="009A7D05"/>
    <w:rsid w:val="009B0B18"/>
    <w:rsid w:val="009B29B2"/>
    <w:rsid w:val="009B2E3F"/>
    <w:rsid w:val="009B3F9D"/>
    <w:rsid w:val="009B5082"/>
    <w:rsid w:val="009B700F"/>
    <w:rsid w:val="009C1DCF"/>
    <w:rsid w:val="009C2A57"/>
    <w:rsid w:val="009C3E33"/>
    <w:rsid w:val="009C4B1C"/>
    <w:rsid w:val="009C7C8E"/>
    <w:rsid w:val="009F44D0"/>
    <w:rsid w:val="009F4D36"/>
    <w:rsid w:val="009F7672"/>
    <w:rsid w:val="00A0295D"/>
    <w:rsid w:val="00A109F4"/>
    <w:rsid w:val="00A20DD0"/>
    <w:rsid w:val="00A226B2"/>
    <w:rsid w:val="00A25092"/>
    <w:rsid w:val="00A35E8D"/>
    <w:rsid w:val="00A364F0"/>
    <w:rsid w:val="00A45062"/>
    <w:rsid w:val="00A46431"/>
    <w:rsid w:val="00A62106"/>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13513"/>
    <w:rsid w:val="00B246D6"/>
    <w:rsid w:val="00B24F43"/>
    <w:rsid w:val="00B31355"/>
    <w:rsid w:val="00B3596D"/>
    <w:rsid w:val="00B44315"/>
    <w:rsid w:val="00B44BFD"/>
    <w:rsid w:val="00B51AC2"/>
    <w:rsid w:val="00B520CC"/>
    <w:rsid w:val="00B54D93"/>
    <w:rsid w:val="00B608FD"/>
    <w:rsid w:val="00B6119A"/>
    <w:rsid w:val="00B617C5"/>
    <w:rsid w:val="00B70C81"/>
    <w:rsid w:val="00B74B57"/>
    <w:rsid w:val="00B8514F"/>
    <w:rsid w:val="00B9081C"/>
    <w:rsid w:val="00B92E8B"/>
    <w:rsid w:val="00B93DD4"/>
    <w:rsid w:val="00B95A14"/>
    <w:rsid w:val="00BA33A7"/>
    <w:rsid w:val="00BB013C"/>
    <w:rsid w:val="00BD762A"/>
    <w:rsid w:val="00BE0529"/>
    <w:rsid w:val="00BE28AB"/>
    <w:rsid w:val="00BF05F1"/>
    <w:rsid w:val="00BF52A6"/>
    <w:rsid w:val="00BF7594"/>
    <w:rsid w:val="00C042C0"/>
    <w:rsid w:val="00C134F2"/>
    <w:rsid w:val="00C20834"/>
    <w:rsid w:val="00C20E2D"/>
    <w:rsid w:val="00C2135A"/>
    <w:rsid w:val="00C21A84"/>
    <w:rsid w:val="00C41F63"/>
    <w:rsid w:val="00C47F49"/>
    <w:rsid w:val="00C51A8D"/>
    <w:rsid w:val="00C548DE"/>
    <w:rsid w:val="00C67933"/>
    <w:rsid w:val="00C70925"/>
    <w:rsid w:val="00C82D9D"/>
    <w:rsid w:val="00C8572E"/>
    <w:rsid w:val="00C934AB"/>
    <w:rsid w:val="00CB1CCB"/>
    <w:rsid w:val="00CB64CF"/>
    <w:rsid w:val="00CB7229"/>
    <w:rsid w:val="00CD1D3A"/>
    <w:rsid w:val="00CE21EE"/>
    <w:rsid w:val="00CE2848"/>
    <w:rsid w:val="00CE3013"/>
    <w:rsid w:val="00CE7FB8"/>
    <w:rsid w:val="00CF0C92"/>
    <w:rsid w:val="00D07F76"/>
    <w:rsid w:val="00D1158C"/>
    <w:rsid w:val="00D15F96"/>
    <w:rsid w:val="00D256CC"/>
    <w:rsid w:val="00D27929"/>
    <w:rsid w:val="00D4375F"/>
    <w:rsid w:val="00D52EC6"/>
    <w:rsid w:val="00D62E17"/>
    <w:rsid w:val="00D6521E"/>
    <w:rsid w:val="00D70E72"/>
    <w:rsid w:val="00D71E0B"/>
    <w:rsid w:val="00D75240"/>
    <w:rsid w:val="00D7795D"/>
    <w:rsid w:val="00D8759F"/>
    <w:rsid w:val="00DA3D95"/>
    <w:rsid w:val="00DA6F70"/>
    <w:rsid w:val="00DC3567"/>
    <w:rsid w:val="00DC71E0"/>
    <w:rsid w:val="00DC7A5D"/>
    <w:rsid w:val="00DD4C7F"/>
    <w:rsid w:val="00DD5375"/>
    <w:rsid w:val="00DE08D3"/>
    <w:rsid w:val="00DE339E"/>
    <w:rsid w:val="00DE354A"/>
    <w:rsid w:val="00DF3192"/>
    <w:rsid w:val="00DF4EBC"/>
    <w:rsid w:val="00E0048A"/>
    <w:rsid w:val="00E01285"/>
    <w:rsid w:val="00E12BE4"/>
    <w:rsid w:val="00E14774"/>
    <w:rsid w:val="00E16EB4"/>
    <w:rsid w:val="00E213B4"/>
    <w:rsid w:val="00E26E6C"/>
    <w:rsid w:val="00E30169"/>
    <w:rsid w:val="00E30810"/>
    <w:rsid w:val="00E425BD"/>
    <w:rsid w:val="00E439C6"/>
    <w:rsid w:val="00E47D54"/>
    <w:rsid w:val="00E60472"/>
    <w:rsid w:val="00E62473"/>
    <w:rsid w:val="00E630AF"/>
    <w:rsid w:val="00E64820"/>
    <w:rsid w:val="00E74D3A"/>
    <w:rsid w:val="00E75F55"/>
    <w:rsid w:val="00E82008"/>
    <w:rsid w:val="00E85E1A"/>
    <w:rsid w:val="00EA0698"/>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EF6EAD"/>
    <w:rsid w:val="00F00CC1"/>
    <w:rsid w:val="00F03E1C"/>
    <w:rsid w:val="00F10EA4"/>
    <w:rsid w:val="00F1519E"/>
    <w:rsid w:val="00F2046A"/>
    <w:rsid w:val="00F24072"/>
    <w:rsid w:val="00F26D83"/>
    <w:rsid w:val="00F27054"/>
    <w:rsid w:val="00F306B6"/>
    <w:rsid w:val="00F31AF9"/>
    <w:rsid w:val="00F428A8"/>
    <w:rsid w:val="00F44995"/>
    <w:rsid w:val="00F44FC8"/>
    <w:rsid w:val="00F46B86"/>
    <w:rsid w:val="00F4749D"/>
    <w:rsid w:val="00F5121C"/>
    <w:rsid w:val="00F53CCA"/>
    <w:rsid w:val="00F82884"/>
    <w:rsid w:val="00F835FD"/>
    <w:rsid w:val="00F84759"/>
    <w:rsid w:val="00F84CF4"/>
    <w:rsid w:val="00F86277"/>
    <w:rsid w:val="00F90242"/>
    <w:rsid w:val="00F940B3"/>
    <w:rsid w:val="00FA242E"/>
    <w:rsid w:val="00FA5B28"/>
    <w:rsid w:val="00FB1627"/>
    <w:rsid w:val="00FC23DC"/>
    <w:rsid w:val="00FC52A4"/>
    <w:rsid w:val="00FD0096"/>
    <w:rsid w:val="00FD2D8A"/>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0BFABA3"/>
  <w15:docId w15:val="{082BAB43-15C5-40A4-9B1F-1D88FB761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1730"/>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FF413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198150">
      <w:marLeft w:val="0"/>
      <w:marRight w:val="0"/>
      <w:marTop w:val="0"/>
      <w:marBottom w:val="0"/>
      <w:divBdr>
        <w:top w:val="none" w:sz="0" w:space="0" w:color="auto"/>
        <w:left w:val="none" w:sz="0" w:space="0" w:color="auto"/>
        <w:bottom w:val="none" w:sz="0" w:space="0" w:color="auto"/>
        <w:right w:val="none" w:sz="0" w:space="0" w:color="auto"/>
      </w:divBdr>
    </w:div>
    <w:div w:id="356198152">
      <w:marLeft w:val="0"/>
      <w:marRight w:val="0"/>
      <w:marTop w:val="0"/>
      <w:marBottom w:val="0"/>
      <w:divBdr>
        <w:top w:val="none" w:sz="0" w:space="0" w:color="auto"/>
        <w:left w:val="none" w:sz="0" w:space="0" w:color="auto"/>
        <w:bottom w:val="none" w:sz="0" w:space="0" w:color="auto"/>
        <w:right w:val="none" w:sz="0" w:space="0" w:color="auto"/>
      </w:divBdr>
    </w:div>
    <w:div w:id="356198155">
      <w:marLeft w:val="0"/>
      <w:marRight w:val="0"/>
      <w:marTop w:val="0"/>
      <w:marBottom w:val="0"/>
      <w:divBdr>
        <w:top w:val="none" w:sz="0" w:space="0" w:color="auto"/>
        <w:left w:val="none" w:sz="0" w:space="0" w:color="auto"/>
        <w:bottom w:val="none" w:sz="0" w:space="0" w:color="auto"/>
        <w:right w:val="none" w:sz="0" w:space="0" w:color="auto"/>
      </w:divBdr>
    </w:div>
    <w:div w:id="356198156">
      <w:marLeft w:val="0"/>
      <w:marRight w:val="0"/>
      <w:marTop w:val="0"/>
      <w:marBottom w:val="0"/>
      <w:divBdr>
        <w:top w:val="none" w:sz="0" w:space="0" w:color="auto"/>
        <w:left w:val="none" w:sz="0" w:space="0" w:color="auto"/>
        <w:bottom w:val="none" w:sz="0" w:space="0" w:color="auto"/>
        <w:right w:val="none" w:sz="0" w:space="0" w:color="auto"/>
      </w:divBdr>
    </w:div>
    <w:div w:id="356198159">
      <w:marLeft w:val="0"/>
      <w:marRight w:val="0"/>
      <w:marTop w:val="0"/>
      <w:marBottom w:val="0"/>
      <w:divBdr>
        <w:top w:val="none" w:sz="0" w:space="0" w:color="auto"/>
        <w:left w:val="none" w:sz="0" w:space="0" w:color="auto"/>
        <w:bottom w:val="none" w:sz="0" w:space="0" w:color="auto"/>
        <w:right w:val="none" w:sz="0" w:space="0" w:color="auto"/>
      </w:divBdr>
    </w:div>
    <w:div w:id="356198162">
      <w:marLeft w:val="0"/>
      <w:marRight w:val="0"/>
      <w:marTop w:val="0"/>
      <w:marBottom w:val="0"/>
      <w:divBdr>
        <w:top w:val="none" w:sz="0" w:space="0" w:color="auto"/>
        <w:left w:val="none" w:sz="0" w:space="0" w:color="auto"/>
        <w:bottom w:val="none" w:sz="0" w:space="0" w:color="auto"/>
        <w:right w:val="none" w:sz="0" w:space="0" w:color="auto"/>
      </w:divBdr>
      <w:divsChild>
        <w:div w:id="356198178">
          <w:marLeft w:val="0"/>
          <w:marRight w:val="0"/>
          <w:marTop w:val="150"/>
          <w:marBottom w:val="150"/>
          <w:divBdr>
            <w:top w:val="dashed" w:sz="6" w:space="0" w:color="787878"/>
            <w:left w:val="dashed" w:sz="6" w:space="0" w:color="787878"/>
            <w:bottom w:val="dashed" w:sz="6" w:space="0" w:color="787878"/>
            <w:right w:val="dashed" w:sz="6" w:space="0" w:color="787878"/>
          </w:divBdr>
        </w:div>
        <w:div w:id="356198207">
          <w:marLeft w:val="0"/>
          <w:marRight w:val="0"/>
          <w:marTop w:val="150"/>
          <w:marBottom w:val="150"/>
          <w:divBdr>
            <w:top w:val="dashed" w:sz="6" w:space="0" w:color="787878"/>
            <w:left w:val="dashed" w:sz="6" w:space="0" w:color="787878"/>
            <w:bottom w:val="dashed" w:sz="6" w:space="0" w:color="787878"/>
            <w:right w:val="dashed" w:sz="6" w:space="0" w:color="787878"/>
          </w:divBdr>
          <w:divsChild>
            <w:div w:id="35619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98163">
      <w:marLeft w:val="0"/>
      <w:marRight w:val="0"/>
      <w:marTop w:val="0"/>
      <w:marBottom w:val="0"/>
      <w:divBdr>
        <w:top w:val="none" w:sz="0" w:space="0" w:color="auto"/>
        <w:left w:val="none" w:sz="0" w:space="0" w:color="auto"/>
        <w:bottom w:val="none" w:sz="0" w:space="0" w:color="auto"/>
        <w:right w:val="none" w:sz="0" w:space="0" w:color="auto"/>
      </w:divBdr>
    </w:div>
    <w:div w:id="356198165">
      <w:marLeft w:val="0"/>
      <w:marRight w:val="0"/>
      <w:marTop w:val="0"/>
      <w:marBottom w:val="0"/>
      <w:divBdr>
        <w:top w:val="none" w:sz="0" w:space="0" w:color="auto"/>
        <w:left w:val="none" w:sz="0" w:space="0" w:color="auto"/>
        <w:bottom w:val="none" w:sz="0" w:space="0" w:color="auto"/>
        <w:right w:val="none" w:sz="0" w:space="0" w:color="auto"/>
      </w:divBdr>
    </w:div>
    <w:div w:id="356198166">
      <w:marLeft w:val="0"/>
      <w:marRight w:val="0"/>
      <w:marTop w:val="0"/>
      <w:marBottom w:val="0"/>
      <w:divBdr>
        <w:top w:val="none" w:sz="0" w:space="0" w:color="auto"/>
        <w:left w:val="none" w:sz="0" w:space="0" w:color="auto"/>
        <w:bottom w:val="none" w:sz="0" w:space="0" w:color="auto"/>
        <w:right w:val="none" w:sz="0" w:space="0" w:color="auto"/>
      </w:divBdr>
    </w:div>
    <w:div w:id="356198169">
      <w:marLeft w:val="0"/>
      <w:marRight w:val="0"/>
      <w:marTop w:val="0"/>
      <w:marBottom w:val="0"/>
      <w:divBdr>
        <w:top w:val="none" w:sz="0" w:space="0" w:color="auto"/>
        <w:left w:val="none" w:sz="0" w:space="0" w:color="auto"/>
        <w:bottom w:val="none" w:sz="0" w:space="0" w:color="auto"/>
        <w:right w:val="none" w:sz="0" w:space="0" w:color="auto"/>
      </w:divBdr>
    </w:div>
    <w:div w:id="356198170">
      <w:marLeft w:val="0"/>
      <w:marRight w:val="0"/>
      <w:marTop w:val="0"/>
      <w:marBottom w:val="0"/>
      <w:divBdr>
        <w:top w:val="none" w:sz="0" w:space="0" w:color="auto"/>
        <w:left w:val="none" w:sz="0" w:space="0" w:color="auto"/>
        <w:bottom w:val="none" w:sz="0" w:space="0" w:color="auto"/>
        <w:right w:val="none" w:sz="0" w:space="0" w:color="auto"/>
      </w:divBdr>
    </w:div>
    <w:div w:id="356198172">
      <w:marLeft w:val="0"/>
      <w:marRight w:val="0"/>
      <w:marTop w:val="0"/>
      <w:marBottom w:val="0"/>
      <w:divBdr>
        <w:top w:val="none" w:sz="0" w:space="0" w:color="auto"/>
        <w:left w:val="none" w:sz="0" w:space="0" w:color="auto"/>
        <w:bottom w:val="none" w:sz="0" w:space="0" w:color="auto"/>
        <w:right w:val="none" w:sz="0" w:space="0" w:color="auto"/>
      </w:divBdr>
    </w:div>
    <w:div w:id="356198173">
      <w:marLeft w:val="0"/>
      <w:marRight w:val="0"/>
      <w:marTop w:val="0"/>
      <w:marBottom w:val="0"/>
      <w:divBdr>
        <w:top w:val="none" w:sz="0" w:space="0" w:color="auto"/>
        <w:left w:val="none" w:sz="0" w:space="0" w:color="auto"/>
        <w:bottom w:val="none" w:sz="0" w:space="0" w:color="auto"/>
        <w:right w:val="none" w:sz="0" w:space="0" w:color="auto"/>
      </w:divBdr>
    </w:div>
    <w:div w:id="356198174">
      <w:marLeft w:val="0"/>
      <w:marRight w:val="0"/>
      <w:marTop w:val="0"/>
      <w:marBottom w:val="0"/>
      <w:divBdr>
        <w:top w:val="none" w:sz="0" w:space="0" w:color="auto"/>
        <w:left w:val="none" w:sz="0" w:space="0" w:color="auto"/>
        <w:bottom w:val="none" w:sz="0" w:space="0" w:color="auto"/>
        <w:right w:val="none" w:sz="0" w:space="0" w:color="auto"/>
      </w:divBdr>
    </w:div>
    <w:div w:id="356198175">
      <w:marLeft w:val="0"/>
      <w:marRight w:val="0"/>
      <w:marTop w:val="0"/>
      <w:marBottom w:val="0"/>
      <w:divBdr>
        <w:top w:val="none" w:sz="0" w:space="0" w:color="auto"/>
        <w:left w:val="none" w:sz="0" w:space="0" w:color="auto"/>
        <w:bottom w:val="none" w:sz="0" w:space="0" w:color="auto"/>
        <w:right w:val="none" w:sz="0" w:space="0" w:color="auto"/>
      </w:divBdr>
    </w:div>
    <w:div w:id="356198176">
      <w:marLeft w:val="0"/>
      <w:marRight w:val="0"/>
      <w:marTop w:val="0"/>
      <w:marBottom w:val="0"/>
      <w:divBdr>
        <w:top w:val="none" w:sz="0" w:space="0" w:color="auto"/>
        <w:left w:val="none" w:sz="0" w:space="0" w:color="auto"/>
        <w:bottom w:val="none" w:sz="0" w:space="0" w:color="auto"/>
        <w:right w:val="none" w:sz="0" w:space="0" w:color="auto"/>
      </w:divBdr>
    </w:div>
    <w:div w:id="356198177">
      <w:marLeft w:val="0"/>
      <w:marRight w:val="0"/>
      <w:marTop w:val="0"/>
      <w:marBottom w:val="0"/>
      <w:divBdr>
        <w:top w:val="none" w:sz="0" w:space="0" w:color="auto"/>
        <w:left w:val="none" w:sz="0" w:space="0" w:color="auto"/>
        <w:bottom w:val="none" w:sz="0" w:space="0" w:color="auto"/>
        <w:right w:val="none" w:sz="0" w:space="0" w:color="auto"/>
      </w:divBdr>
    </w:div>
    <w:div w:id="356198179">
      <w:marLeft w:val="0"/>
      <w:marRight w:val="0"/>
      <w:marTop w:val="0"/>
      <w:marBottom w:val="0"/>
      <w:divBdr>
        <w:top w:val="none" w:sz="0" w:space="0" w:color="auto"/>
        <w:left w:val="none" w:sz="0" w:space="0" w:color="auto"/>
        <w:bottom w:val="none" w:sz="0" w:space="0" w:color="auto"/>
        <w:right w:val="none" w:sz="0" w:space="0" w:color="auto"/>
      </w:divBdr>
    </w:div>
    <w:div w:id="356198180">
      <w:marLeft w:val="0"/>
      <w:marRight w:val="0"/>
      <w:marTop w:val="0"/>
      <w:marBottom w:val="0"/>
      <w:divBdr>
        <w:top w:val="none" w:sz="0" w:space="0" w:color="auto"/>
        <w:left w:val="none" w:sz="0" w:space="0" w:color="auto"/>
        <w:bottom w:val="none" w:sz="0" w:space="0" w:color="auto"/>
        <w:right w:val="none" w:sz="0" w:space="0" w:color="auto"/>
      </w:divBdr>
    </w:div>
    <w:div w:id="356198181">
      <w:marLeft w:val="0"/>
      <w:marRight w:val="0"/>
      <w:marTop w:val="0"/>
      <w:marBottom w:val="0"/>
      <w:divBdr>
        <w:top w:val="none" w:sz="0" w:space="0" w:color="auto"/>
        <w:left w:val="none" w:sz="0" w:space="0" w:color="auto"/>
        <w:bottom w:val="none" w:sz="0" w:space="0" w:color="auto"/>
        <w:right w:val="none" w:sz="0" w:space="0" w:color="auto"/>
      </w:divBdr>
    </w:div>
    <w:div w:id="356198182">
      <w:marLeft w:val="0"/>
      <w:marRight w:val="0"/>
      <w:marTop w:val="0"/>
      <w:marBottom w:val="0"/>
      <w:divBdr>
        <w:top w:val="none" w:sz="0" w:space="0" w:color="auto"/>
        <w:left w:val="none" w:sz="0" w:space="0" w:color="auto"/>
        <w:bottom w:val="none" w:sz="0" w:space="0" w:color="auto"/>
        <w:right w:val="none" w:sz="0" w:space="0" w:color="auto"/>
      </w:divBdr>
    </w:div>
    <w:div w:id="356198183">
      <w:marLeft w:val="0"/>
      <w:marRight w:val="0"/>
      <w:marTop w:val="0"/>
      <w:marBottom w:val="0"/>
      <w:divBdr>
        <w:top w:val="none" w:sz="0" w:space="0" w:color="auto"/>
        <w:left w:val="none" w:sz="0" w:space="0" w:color="auto"/>
        <w:bottom w:val="none" w:sz="0" w:space="0" w:color="auto"/>
        <w:right w:val="none" w:sz="0" w:space="0" w:color="auto"/>
      </w:divBdr>
      <w:divsChild>
        <w:div w:id="356198160">
          <w:marLeft w:val="0"/>
          <w:marRight w:val="0"/>
          <w:marTop w:val="0"/>
          <w:marBottom w:val="0"/>
          <w:divBdr>
            <w:top w:val="none" w:sz="0" w:space="0" w:color="auto"/>
            <w:left w:val="none" w:sz="0" w:space="0" w:color="auto"/>
            <w:bottom w:val="none" w:sz="0" w:space="0" w:color="auto"/>
            <w:right w:val="none" w:sz="0" w:space="0" w:color="auto"/>
          </w:divBdr>
          <w:divsChild>
            <w:div w:id="356198153">
              <w:marLeft w:val="0"/>
              <w:marRight w:val="0"/>
              <w:marTop w:val="0"/>
              <w:marBottom w:val="0"/>
              <w:divBdr>
                <w:top w:val="none" w:sz="0" w:space="0" w:color="auto"/>
                <w:left w:val="none" w:sz="0" w:space="0" w:color="auto"/>
                <w:bottom w:val="none" w:sz="0" w:space="0" w:color="auto"/>
                <w:right w:val="none" w:sz="0" w:space="0" w:color="auto"/>
              </w:divBdr>
            </w:div>
            <w:div w:id="356198168">
              <w:marLeft w:val="0"/>
              <w:marRight w:val="0"/>
              <w:marTop w:val="0"/>
              <w:marBottom w:val="0"/>
              <w:divBdr>
                <w:top w:val="none" w:sz="0" w:space="0" w:color="auto"/>
                <w:left w:val="none" w:sz="0" w:space="0" w:color="auto"/>
                <w:bottom w:val="none" w:sz="0" w:space="0" w:color="auto"/>
                <w:right w:val="none" w:sz="0" w:space="0" w:color="auto"/>
              </w:divBdr>
            </w:div>
          </w:divsChild>
        </w:div>
        <w:div w:id="356198185">
          <w:marLeft w:val="0"/>
          <w:marRight w:val="0"/>
          <w:marTop w:val="0"/>
          <w:marBottom w:val="0"/>
          <w:divBdr>
            <w:top w:val="none" w:sz="0" w:space="0" w:color="auto"/>
            <w:left w:val="none" w:sz="0" w:space="0" w:color="auto"/>
            <w:bottom w:val="none" w:sz="0" w:space="0" w:color="auto"/>
            <w:right w:val="none" w:sz="0" w:space="0" w:color="auto"/>
          </w:divBdr>
          <w:divsChild>
            <w:div w:id="356198215">
              <w:marLeft w:val="0"/>
              <w:marRight w:val="0"/>
              <w:marTop w:val="0"/>
              <w:marBottom w:val="0"/>
              <w:divBdr>
                <w:top w:val="none" w:sz="0" w:space="0" w:color="auto"/>
                <w:left w:val="none" w:sz="0" w:space="0" w:color="auto"/>
                <w:bottom w:val="none" w:sz="0" w:space="0" w:color="auto"/>
                <w:right w:val="none" w:sz="0" w:space="0" w:color="auto"/>
              </w:divBdr>
            </w:div>
            <w:div w:id="356198224">
              <w:marLeft w:val="0"/>
              <w:marRight w:val="0"/>
              <w:marTop w:val="0"/>
              <w:marBottom w:val="0"/>
              <w:divBdr>
                <w:top w:val="none" w:sz="0" w:space="0" w:color="auto"/>
                <w:left w:val="none" w:sz="0" w:space="0" w:color="auto"/>
                <w:bottom w:val="none" w:sz="0" w:space="0" w:color="auto"/>
                <w:right w:val="none" w:sz="0" w:space="0" w:color="auto"/>
              </w:divBdr>
            </w:div>
          </w:divsChild>
        </w:div>
        <w:div w:id="356198196">
          <w:marLeft w:val="0"/>
          <w:marRight w:val="0"/>
          <w:marTop w:val="0"/>
          <w:marBottom w:val="0"/>
          <w:divBdr>
            <w:top w:val="none" w:sz="0" w:space="0" w:color="auto"/>
            <w:left w:val="none" w:sz="0" w:space="0" w:color="auto"/>
            <w:bottom w:val="none" w:sz="0" w:space="0" w:color="auto"/>
            <w:right w:val="none" w:sz="0" w:space="0" w:color="auto"/>
          </w:divBdr>
          <w:divsChild>
            <w:div w:id="356198158">
              <w:marLeft w:val="0"/>
              <w:marRight w:val="0"/>
              <w:marTop w:val="0"/>
              <w:marBottom w:val="0"/>
              <w:divBdr>
                <w:top w:val="none" w:sz="0" w:space="0" w:color="auto"/>
                <w:left w:val="none" w:sz="0" w:space="0" w:color="auto"/>
                <w:bottom w:val="none" w:sz="0" w:space="0" w:color="auto"/>
                <w:right w:val="none" w:sz="0" w:space="0" w:color="auto"/>
              </w:divBdr>
            </w:div>
          </w:divsChild>
        </w:div>
        <w:div w:id="356198201">
          <w:marLeft w:val="0"/>
          <w:marRight w:val="0"/>
          <w:marTop w:val="0"/>
          <w:marBottom w:val="0"/>
          <w:divBdr>
            <w:top w:val="none" w:sz="0" w:space="0" w:color="auto"/>
            <w:left w:val="none" w:sz="0" w:space="0" w:color="auto"/>
            <w:bottom w:val="none" w:sz="0" w:space="0" w:color="auto"/>
            <w:right w:val="none" w:sz="0" w:space="0" w:color="auto"/>
          </w:divBdr>
          <w:divsChild>
            <w:div w:id="356198161">
              <w:marLeft w:val="0"/>
              <w:marRight w:val="0"/>
              <w:marTop w:val="0"/>
              <w:marBottom w:val="0"/>
              <w:divBdr>
                <w:top w:val="none" w:sz="0" w:space="0" w:color="auto"/>
                <w:left w:val="none" w:sz="0" w:space="0" w:color="auto"/>
                <w:bottom w:val="none" w:sz="0" w:space="0" w:color="auto"/>
                <w:right w:val="none" w:sz="0" w:space="0" w:color="auto"/>
              </w:divBdr>
            </w:div>
            <w:div w:id="356198229">
              <w:marLeft w:val="0"/>
              <w:marRight w:val="0"/>
              <w:marTop w:val="0"/>
              <w:marBottom w:val="0"/>
              <w:divBdr>
                <w:top w:val="none" w:sz="0" w:space="0" w:color="auto"/>
                <w:left w:val="none" w:sz="0" w:space="0" w:color="auto"/>
                <w:bottom w:val="none" w:sz="0" w:space="0" w:color="auto"/>
                <w:right w:val="none" w:sz="0" w:space="0" w:color="auto"/>
              </w:divBdr>
            </w:div>
          </w:divsChild>
        </w:div>
        <w:div w:id="356198204">
          <w:marLeft w:val="0"/>
          <w:marRight w:val="0"/>
          <w:marTop w:val="0"/>
          <w:marBottom w:val="0"/>
          <w:divBdr>
            <w:top w:val="none" w:sz="0" w:space="0" w:color="auto"/>
            <w:left w:val="none" w:sz="0" w:space="0" w:color="auto"/>
            <w:bottom w:val="none" w:sz="0" w:space="0" w:color="auto"/>
            <w:right w:val="none" w:sz="0" w:space="0" w:color="auto"/>
          </w:divBdr>
          <w:divsChild>
            <w:div w:id="356198171">
              <w:marLeft w:val="0"/>
              <w:marRight w:val="0"/>
              <w:marTop w:val="0"/>
              <w:marBottom w:val="0"/>
              <w:divBdr>
                <w:top w:val="none" w:sz="0" w:space="0" w:color="auto"/>
                <w:left w:val="none" w:sz="0" w:space="0" w:color="auto"/>
                <w:bottom w:val="none" w:sz="0" w:space="0" w:color="auto"/>
                <w:right w:val="none" w:sz="0" w:space="0" w:color="auto"/>
              </w:divBdr>
            </w:div>
            <w:div w:id="356198184">
              <w:marLeft w:val="0"/>
              <w:marRight w:val="0"/>
              <w:marTop w:val="0"/>
              <w:marBottom w:val="0"/>
              <w:divBdr>
                <w:top w:val="none" w:sz="0" w:space="0" w:color="auto"/>
                <w:left w:val="none" w:sz="0" w:space="0" w:color="auto"/>
                <w:bottom w:val="none" w:sz="0" w:space="0" w:color="auto"/>
                <w:right w:val="none" w:sz="0" w:space="0" w:color="auto"/>
              </w:divBdr>
            </w:div>
          </w:divsChild>
        </w:div>
        <w:div w:id="356198213">
          <w:marLeft w:val="0"/>
          <w:marRight w:val="0"/>
          <w:marTop w:val="0"/>
          <w:marBottom w:val="0"/>
          <w:divBdr>
            <w:top w:val="none" w:sz="0" w:space="0" w:color="auto"/>
            <w:left w:val="none" w:sz="0" w:space="0" w:color="auto"/>
            <w:bottom w:val="none" w:sz="0" w:space="0" w:color="auto"/>
            <w:right w:val="none" w:sz="0" w:space="0" w:color="auto"/>
          </w:divBdr>
          <w:divsChild>
            <w:div w:id="356198157">
              <w:marLeft w:val="0"/>
              <w:marRight w:val="0"/>
              <w:marTop w:val="0"/>
              <w:marBottom w:val="0"/>
              <w:divBdr>
                <w:top w:val="none" w:sz="0" w:space="0" w:color="auto"/>
                <w:left w:val="none" w:sz="0" w:space="0" w:color="auto"/>
                <w:bottom w:val="none" w:sz="0" w:space="0" w:color="auto"/>
                <w:right w:val="none" w:sz="0" w:space="0" w:color="auto"/>
              </w:divBdr>
            </w:div>
            <w:div w:id="356198167">
              <w:marLeft w:val="0"/>
              <w:marRight w:val="0"/>
              <w:marTop w:val="0"/>
              <w:marBottom w:val="0"/>
              <w:divBdr>
                <w:top w:val="none" w:sz="0" w:space="0" w:color="auto"/>
                <w:left w:val="none" w:sz="0" w:space="0" w:color="auto"/>
                <w:bottom w:val="none" w:sz="0" w:space="0" w:color="auto"/>
                <w:right w:val="none" w:sz="0" w:space="0" w:color="auto"/>
              </w:divBdr>
            </w:div>
          </w:divsChild>
        </w:div>
        <w:div w:id="356198219">
          <w:marLeft w:val="0"/>
          <w:marRight w:val="0"/>
          <w:marTop w:val="0"/>
          <w:marBottom w:val="0"/>
          <w:divBdr>
            <w:top w:val="none" w:sz="0" w:space="0" w:color="auto"/>
            <w:left w:val="none" w:sz="0" w:space="0" w:color="auto"/>
            <w:bottom w:val="none" w:sz="0" w:space="0" w:color="auto"/>
            <w:right w:val="none" w:sz="0" w:space="0" w:color="auto"/>
          </w:divBdr>
          <w:divsChild>
            <w:div w:id="356198154">
              <w:marLeft w:val="0"/>
              <w:marRight w:val="0"/>
              <w:marTop w:val="0"/>
              <w:marBottom w:val="0"/>
              <w:divBdr>
                <w:top w:val="none" w:sz="0" w:space="0" w:color="auto"/>
                <w:left w:val="none" w:sz="0" w:space="0" w:color="auto"/>
                <w:bottom w:val="none" w:sz="0" w:space="0" w:color="auto"/>
                <w:right w:val="none" w:sz="0" w:space="0" w:color="auto"/>
              </w:divBdr>
            </w:div>
            <w:div w:id="356198212">
              <w:marLeft w:val="0"/>
              <w:marRight w:val="0"/>
              <w:marTop w:val="0"/>
              <w:marBottom w:val="0"/>
              <w:divBdr>
                <w:top w:val="none" w:sz="0" w:space="0" w:color="auto"/>
                <w:left w:val="none" w:sz="0" w:space="0" w:color="auto"/>
                <w:bottom w:val="none" w:sz="0" w:space="0" w:color="auto"/>
                <w:right w:val="none" w:sz="0" w:space="0" w:color="auto"/>
              </w:divBdr>
            </w:div>
          </w:divsChild>
        </w:div>
        <w:div w:id="356198220">
          <w:marLeft w:val="0"/>
          <w:marRight w:val="0"/>
          <w:marTop w:val="0"/>
          <w:marBottom w:val="0"/>
          <w:divBdr>
            <w:top w:val="none" w:sz="0" w:space="0" w:color="auto"/>
            <w:left w:val="none" w:sz="0" w:space="0" w:color="auto"/>
            <w:bottom w:val="none" w:sz="0" w:space="0" w:color="auto"/>
            <w:right w:val="none" w:sz="0" w:space="0" w:color="auto"/>
          </w:divBdr>
          <w:divsChild>
            <w:div w:id="356198151">
              <w:marLeft w:val="0"/>
              <w:marRight w:val="0"/>
              <w:marTop w:val="0"/>
              <w:marBottom w:val="0"/>
              <w:divBdr>
                <w:top w:val="none" w:sz="0" w:space="0" w:color="auto"/>
                <w:left w:val="none" w:sz="0" w:space="0" w:color="auto"/>
                <w:bottom w:val="none" w:sz="0" w:space="0" w:color="auto"/>
                <w:right w:val="none" w:sz="0" w:space="0" w:color="auto"/>
              </w:divBdr>
            </w:div>
            <w:div w:id="35619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98186">
      <w:marLeft w:val="0"/>
      <w:marRight w:val="0"/>
      <w:marTop w:val="0"/>
      <w:marBottom w:val="0"/>
      <w:divBdr>
        <w:top w:val="none" w:sz="0" w:space="0" w:color="auto"/>
        <w:left w:val="none" w:sz="0" w:space="0" w:color="auto"/>
        <w:bottom w:val="none" w:sz="0" w:space="0" w:color="auto"/>
        <w:right w:val="none" w:sz="0" w:space="0" w:color="auto"/>
      </w:divBdr>
    </w:div>
    <w:div w:id="356198187">
      <w:marLeft w:val="0"/>
      <w:marRight w:val="0"/>
      <w:marTop w:val="0"/>
      <w:marBottom w:val="0"/>
      <w:divBdr>
        <w:top w:val="none" w:sz="0" w:space="0" w:color="auto"/>
        <w:left w:val="none" w:sz="0" w:space="0" w:color="auto"/>
        <w:bottom w:val="none" w:sz="0" w:space="0" w:color="auto"/>
        <w:right w:val="none" w:sz="0" w:space="0" w:color="auto"/>
      </w:divBdr>
    </w:div>
    <w:div w:id="356198188">
      <w:marLeft w:val="0"/>
      <w:marRight w:val="0"/>
      <w:marTop w:val="0"/>
      <w:marBottom w:val="0"/>
      <w:divBdr>
        <w:top w:val="none" w:sz="0" w:space="0" w:color="auto"/>
        <w:left w:val="none" w:sz="0" w:space="0" w:color="auto"/>
        <w:bottom w:val="none" w:sz="0" w:space="0" w:color="auto"/>
        <w:right w:val="none" w:sz="0" w:space="0" w:color="auto"/>
      </w:divBdr>
    </w:div>
    <w:div w:id="356198189">
      <w:marLeft w:val="0"/>
      <w:marRight w:val="0"/>
      <w:marTop w:val="0"/>
      <w:marBottom w:val="0"/>
      <w:divBdr>
        <w:top w:val="none" w:sz="0" w:space="0" w:color="auto"/>
        <w:left w:val="none" w:sz="0" w:space="0" w:color="auto"/>
        <w:bottom w:val="none" w:sz="0" w:space="0" w:color="auto"/>
        <w:right w:val="none" w:sz="0" w:space="0" w:color="auto"/>
      </w:divBdr>
    </w:div>
    <w:div w:id="356198190">
      <w:marLeft w:val="0"/>
      <w:marRight w:val="0"/>
      <w:marTop w:val="0"/>
      <w:marBottom w:val="0"/>
      <w:divBdr>
        <w:top w:val="none" w:sz="0" w:space="0" w:color="auto"/>
        <w:left w:val="none" w:sz="0" w:space="0" w:color="auto"/>
        <w:bottom w:val="none" w:sz="0" w:space="0" w:color="auto"/>
        <w:right w:val="none" w:sz="0" w:space="0" w:color="auto"/>
      </w:divBdr>
    </w:div>
    <w:div w:id="356198191">
      <w:marLeft w:val="0"/>
      <w:marRight w:val="0"/>
      <w:marTop w:val="0"/>
      <w:marBottom w:val="0"/>
      <w:divBdr>
        <w:top w:val="none" w:sz="0" w:space="0" w:color="auto"/>
        <w:left w:val="none" w:sz="0" w:space="0" w:color="auto"/>
        <w:bottom w:val="none" w:sz="0" w:space="0" w:color="auto"/>
        <w:right w:val="none" w:sz="0" w:space="0" w:color="auto"/>
      </w:divBdr>
    </w:div>
    <w:div w:id="356198192">
      <w:marLeft w:val="0"/>
      <w:marRight w:val="0"/>
      <w:marTop w:val="0"/>
      <w:marBottom w:val="0"/>
      <w:divBdr>
        <w:top w:val="none" w:sz="0" w:space="0" w:color="auto"/>
        <w:left w:val="none" w:sz="0" w:space="0" w:color="auto"/>
        <w:bottom w:val="none" w:sz="0" w:space="0" w:color="auto"/>
        <w:right w:val="none" w:sz="0" w:space="0" w:color="auto"/>
      </w:divBdr>
    </w:div>
    <w:div w:id="356198193">
      <w:marLeft w:val="0"/>
      <w:marRight w:val="0"/>
      <w:marTop w:val="0"/>
      <w:marBottom w:val="0"/>
      <w:divBdr>
        <w:top w:val="none" w:sz="0" w:space="0" w:color="auto"/>
        <w:left w:val="none" w:sz="0" w:space="0" w:color="auto"/>
        <w:bottom w:val="none" w:sz="0" w:space="0" w:color="auto"/>
        <w:right w:val="none" w:sz="0" w:space="0" w:color="auto"/>
      </w:divBdr>
    </w:div>
    <w:div w:id="356198194">
      <w:marLeft w:val="0"/>
      <w:marRight w:val="0"/>
      <w:marTop w:val="0"/>
      <w:marBottom w:val="0"/>
      <w:divBdr>
        <w:top w:val="none" w:sz="0" w:space="0" w:color="auto"/>
        <w:left w:val="none" w:sz="0" w:space="0" w:color="auto"/>
        <w:bottom w:val="none" w:sz="0" w:space="0" w:color="auto"/>
        <w:right w:val="none" w:sz="0" w:space="0" w:color="auto"/>
      </w:divBdr>
    </w:div>
    <w:div w:id="356198195">
      <w:marLeft w:val="0"/>
      <w:marRight w:val="0"/>
      <w:marTop w:val="0"/>
      <w:marBottom w:val="0"/>
      <w:divBdr>
        <w:top w:val="none" w:sz="0" w:space="0" w:color="auto"/>
        <w:left w:val="none" w:sz="0" w:space="0" w:color="auto"/>
        <w:bottom w:val="none" w:sz="0" w:space="0" w:color="auto"/>
        <w:right w:val="none" w:sz="0" w:space="0" w:color="auto"/>
      </w:divBdr>
    </w:div>
    <w:div w:id="356198197">
      <w:marLeft w:val="0"/>
      <w:marRight w:val="0"/>
      <w:marTop w:val="0"/>
      <w:marBottom w:val="0"/>
      <w:divBdr>
        <w:top w:val="none" w:sz="0" w:space="0" w:color="auto"/>
        <w:left w:val="none" w:sz="0" w:space="0" w:color="auto"/>
        <w:bottom w:val="none" w:sz="0" w:space="0" w:color="auto"/>
        <w:right w:val="none" w:sz="0" w:space="0" w:color="auto"/>
      </w:divBdr>
    </w:div>
    <w:div w:id="356198198">
      <w:marLeft w:val="0"/>
      <w:marRight w:val="0"/>
      <w:marTop w:val="0"/>
      <w:marBottom w:val="0"/>
      <w:divBdr>
        <w:top w:val="none" w:sz="0" w:space="0" w:color="auto"/>
        <w:left w:val="none" w:sz="0" w:space="0" w:color="auto"/>
        <w:bottom w:val="none" w:sz="0" w:space="0" w:color="auto"/>
        <w:right w:val="none" w:sz="0" w:space="0" w:color="auto"/>
      </w:divBdr>
    </w:div>
    <w:div w:id="356198199">
      <w:marLeft w:val="0"/>
      <w:marRight w:val="0"/>
      <w:marTop w:val="0"/>
      <w:marBottom w:val="0"/>
      <w:divBdr>
        <w:top w:val="none" w:sz="0" w:space="0" w:color="auto"/>
        <w:left w:val="none" w:sz="0" w:space="0" w:color="auto"/>
        <w:bottom w:val="none" w:sz="0" w:space="0" w:color="auto"/>
        <w:right w:val="none" w:sz="0" w:space="0" w:color="auto"/>
      </w:divBdr>
    </w:div>
    <w:div w:id="356198200">
      <w:marLeft w:val="0"/>
      <w:marRight w:val="0"/>
      <w:marTop w:val="0"/>
      <w:marBottom w:val="0"/>
      <w:divBdr>
        <w:top w:val="none" w:sz="0" w:space="0" w:color="auto"/>
        <w:left w:val="none" w:sz="0" w:space="0" w:color="auto"/>
        <w:bottom w:val="none" w:sz="0" w:space="0" w:color="auto"/>
        <w:right w:val="none" w:sz="0" w:space="0" w:color="auto"/>
      </w:divBdr>
    </w:div>
    <w:div w:id="356198202">
      <w:marLeft w:val="0"/>
      <w:marRight w:val="0"/>
      <w:marTop w:val="0"/>
      <w:marBottom w:val="0"/>
      <w:divBdr>
        <w:top w:val="none" w:sz="0" w:space="0" w:color="auto"/>
        <w:left w:val="none" w:sz="0" w:space="0" w:color="auto"/>
        <w:bottom w:val="none" w:sz="0" w:space="0" w:color="auto"/>
        <w:right w:val="none" w:sz="0" w:space="0" w:color="auto"/>
      </w:divBdr>
    </w:div>
    <w:div w:id="356198203">
      <w:marLeft w:val="0"/>
      <w:marRight w:val="0"/>
      <w:marTop w:val="0"/>
      <w:marBottom w:val="0"/>
      <w:divBdr>
        <w:top w:val="none" w:sz="0" w:space="0" w:color="auto"/>
        <w:left w:val="none" w:sz="0" w:space="0" w:color="auto"/>
        <w:bottom w:val="none" w:sz="0" w:space="0" w:color="auto"/>
        <w:right w:val="none" w:sz="0" w:space="0" w:color="auto"/>
      </w:divBdr>
    </w:div>
    <w:div w:id="356198206">
      <w:marLeft w:val="0"/>
      <w:marRight w:val="0"/>
      <w:marTop w:val="0"/>
      <w:marBottom w:val="0"/>
      <w:divBdr>
        <w:top w:val="none" w:sz="0" w:space="0" w:color="auto"/>
        <w:left w:val="none" w:sz="0" w:space="0" w:color="auto"/>
        <w:bottom w:val="none" w:sz="0" w:space="0" w:color="auto"/>
        <w:right w:val="none" w:sz="0" w:space="0" w:color="auto"/>
      </w:divBdr>
    </w:div>
    <w:div w:id="356198208">
      <w:marLeft w:val="0"/>
      <w:marRight w:val="0"/>
      <w:marTop w:val="0"/>
      <w:marBottom w:val="0"/>
      <w:divBdr>
        <w:top w:val="none" w:sz="0" w:space="0" w:color="auto"/>
        <w:left w:val="none" w:sz="0" w:space="0" w:color="auto"/>
        <w:bottom w:val="none" w:sz="0" w:space="0" w:color="auto"/>
        <w:right w:val="none" w:sz="0" w:space="0" w:color="auto"/>
      </w:divBdr>
    </w:div>
    <w:div w:id="356198209">
      <w:marLeft w:val="0"/>
      <w:marRight w:val="0"/>
      <w:marTop w:val="0"/>
      <w:marBottom w:val="0"/>
      <w:divBdr>
        <w:top w:val="none" w:sz="0" w:space="0" w:color="auto"/>
        <w:left w:val="none" w:sz="0" w:space="0" w:color="auto"/>
        <w:bottom w:val="none" w:sz="0" w:space="0" w:color="auto"/>
        <w:right w:val="none" w:sz="0" w:space="0" w:color="auto"/>
      </w:divBdr>
    </w:div>
    <w:div w:id="356198210">
      <w:marLeft w:val="0"/>
      <w:marRight w:val="0"/>
      <w:marTop w:val="0"/>
      <w:marBottom w:val="0"/>
      <w:divBdr>
        <w:top w:val="none" w:sz="0" w:space="0" w:color="auto"/>
        <w:left w:val="none" w:sz="0" w:space="0" w:color="auto"/>
        <w:bottom w:val="none" w:sz="0" w:space="0" w:color="auto"/>
        <w:right w:val="none" w:sz="0" w:space="0" w:color="auto"/>
      </w:divBdr>
    </w:div>
    <w:div w:id="356198211">
      <w:marLeft w:val="0"/>
      <w:marRight w:val="0"/>
      <w:marTop w:val="0"/>
      <w:marBottom w:val="0"/>
      <w:divBdr>
        <w:top w:val="none" w:sz="0" w:space="0" w:color="auto"/>
        <w:left w:val="none" w:sz="0" w:space="0" w:color="auto"/>
        <w:bottom w:val="none" w:sz="0" w:space="0" w:color="auto"/>
        <w:right w:val="none" w:sz="0" w:space="0" w:color="auto"/>
      </w:divBdr>
    </w:div>
    <w:div w:id="356198214">
      <w:marLeft w:val="0"/>
      <w:marRight w:val="0"/>
      <w:marTop w:val="0"/>
      <w:marBottom w:val="0"/>
      <w:divBdr>
        <w:top w:val="none" w:sz="0" w:space="0" w:color="auto"/>
        <w:left w:val="none" w:sz="0" w:space="0" w:color="auto"/>
        <w:bottom w:val="none" w:sz="0" w:space="0" w:color="auto"/>
        <w:right w:val="none" w:sz="0" w:space="0" w:color="auto"/>
      </w:divBdr>
    </w:div>
    <w:div w:id="356198216">
      <w:marLeft w:val="0"/>
      <w:marRight w:val="0"/>
      <w:marTop w:val="0"/>
      <w:marBottom w:val="0"/>
      <w:divBdr>
        <w:top w:val="none" w:sz="0" w:space="0" w:color="auto"/>
        <w:left w:val="none" w:sz="0" w:space="0" w:color="auto"/>
        <w:bottom w:val="none" w:sz="0" w:space="0" w:color="auto"/>
        <w:right w:val="none" w:sz="0" w:space="0" w:color="auto"/>
      </w:divBdr>
    </w:div>
    <w:div w:id="356198217">
      <w:marLeft w:val="0"/>
      <w:marRight w:val="0"/>
      <w:marTop w:val="0"/>
      <w:marBottom w:val="0"/>
      <w:divBdr>
        <w:top w:val="none" w:sz="0" w:space="0" w:color="auto"/>
        <w:left w:val="none" w:sz="0" w:space="0" w:color="auto"/>
        <w:bottom w:val="none" w:sz="0" w:space="0" w:color="auto"/>
        <w:right w:val="none" w:sz="0" w:space="0" w:color="auto"/>
      </w:divBdr>
    </w:div>
    <w:div w:id="356198218">
      <w:marLeft w:val="0"/>
      <w:marRight w:val="0"/>
      <w:marTop w:val="0"/>
      <w:marBottom w:val="0"/>
      <w:divBdr>
        <w:top w:val="none" w:sz="0" w:space="0" w:color="auto"/>
        <w:left w:val="none" w:sz="0" w:space="0" w:color="auto"/>
        <w:bottom w:val="none" w:sz="0" w:space="0" w:color="auto"/>
        <w:right w:val="none" w:sz="0" w:space="0" w:color="auto"/>
      </w:divBdr>
    </w:div>
    <w:div w:id="356198221">
      <w:marLeft w:val="0"/>
      <w:marRight w:val="0"/>
      <w:marTop w:val="0"/>
      <w:marBottom w:val="0"/>
      <w:divBdr>
        <w:top w:val="none" w:sz="0" w:space="0" w:color="auto"/>
        <w:left w:val="none" w:sz="0" w:space="0" w:color="auto"/>
        <w:bottom w:val="none" w:sz="0" w:space="0" w:color="auto"/>
        <w:right w:val="none" w:sz="0" w:space="0" w:color="auto"/>
      </w:divBdr>
    </w:div>
    <w:div w:id="356198222">
      <w:marLeft w:val="0"/>
      <w:marRight w:val="0"/>
      <w:marTop w:val="0"/>
      <w:marBottom w:val="0"/>
      <w:divBdr>
        <w:top w:val="none" w:sz="0" w:space="0" w:color="auto"/>
        <w:left w:val="none" w:sz="0" w:space="0" w:color="auto"/>
        <w:bottom w:val="none" w:sz="0" w:space="0" w:color="auto"/>
        <w:right w:val="none" w:sz="0" w:space="0" w:color="auto"/>
      </w:divBdr>
    </w:div>
    <w:div w:id="356198223">
      <w:marLeft w:val="0"/>
      <w:marRight w:val="0"/>
      <w:marTop w:val="0"/>
      <w:marBottom w:val="0"/>
      <w:divBdr>
        <w:top w:val="none" w:sz="0" w:space="0" w:color="auto"/>
        <w:left w:val="none" w:sz="0" w:space="0" w:color="auto"/>
        <w:bottom w:val="none" w:sz="0" w:space="0" w:color="auto"/>
        <w:right w:val="none" w:sz="0" w:space="0" w:color="auto"/>
      </w:divBdr>
    </w:div>
    <w:div w:id="356198225">
      <w:marLeft w:val="0"/>
      <w:marRight w:val="0"/>
      <w:marTop w:val="0"/>
      <w:marBottom w:val="0"/>
      <w:divBdr>
        <w:top w:val="none" w:sz="0" w:space="0" w:color="auto"/>
        <w:left w:val="none" w:sz="0" w:space="0" w:color="auto"/>
        <w:bottom w:val="none" w:sz="0" w:space="0" w:color="auto"/>
        <w:right w:val="none" w:sz="0" w:space="0" w:color="auto"/>
      </w:divBdr>
    </w:div>
    <w:div w:id="356198226">
      <w:marLeft w:val="0"/>
      <w:marRight w:val="0"/>
      <w:marTop w:val="0"/>
      <w:marBottom w:val="0"/>
      <w:divBdr>
        <w:top w:val="none" w:sz="0" w:space="0" w:color="auto"/>
        <w:left w:val="none" w:sz="0" w:space="0" w:color="auto"/>
        <w:bottom w:val="none" w:sz="0" w:space="0" w:color="auto"/>
        <w:right w:val="none" w:sz="0" w:space="0" w:color="auto"/>
      </w:divBdr>
    </w:div>
    <w:div w:id="356198227">
      <w:marLeft w:val="0"/>
      <w:marRight w:val="0"/>
      <w:marTop w:val="0"/>
      <w:marBottom w:val="0"/>
      <w:divBdr>
        <w:top w:val="none" w:sz="0" w:space="0" w:color="auto"/>
        <w:left w:val="none" w:sz="0" w:space="0" w:color="auto"/>
        <w:bottom w:val="none" w:sz="0" w:space="0" w:color="auto"/>
        <w:right w:val="none" w:sz="0" w:space="0" w:color="auto"/>
      </w:divBdr>
    </w:div>
    <w:div w:id="356198228">
      <w:marLeft w:val="0"/>
      <w:marRight w:val="0"/>
      <w:marTop w:val="0"/>
      <w:marBottom w:val="0"/>
      <w:divBdr>
        <w:top w:val="none" w:sz="0" w:space="0" w:color="auto"/>
        <w:left w:val="none" w:sz="0" w:space="0" w:color="auto"/>
        <w:bottom w:val="none" w:sz="0" w:space="0" w:color="auto"/>
        <w:right w:val="none" w:sz="0" w:space="0" w:color="auto"/>
      </w:divBdr>
    </w:div>
    <w:div w:id="356198230">
      <w:marLeft w:val="0"/>
      <w:marRight w:val="0"/>
      <w:marTop w:val="0"/>
      <w:marBottom w:val="0"/>
      <w:divBdr>
        <w:top w:val="none" w:sz="0" w:space="0" w:color="auto"/>
        <w:left w:val="none" w:sz="0" w:space="0" w:color="auto"/>
        <w:bottom w:val="none" w:sz="0" w:space="0" w:color="auto"/>
        <w:right w:val="none" w:sz="0" w:space="0" w:color="auto"/>
      </w:divBdr>
    </w:div>
    <w:div w:id="3561982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036.html" TargetMode="External"/><Relationship Id="rId13" Type="http://schemas.openxmlformats.org/officeDocument/2006/relationships/hyperlink" Target="http://www.iprbookshop.ru/77633.html" TargetMode="External"/><Relationship Id="rId18" Type="http://schemas.openxmlformats.org/officeDocument/2006/relationships/hyperlink" Target="http://www.nlr.ru/res/inv/guideseria/pedagogic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500.html" TargetMode="External"/><Relationship Id="rId12" Type="http://schemas.openxmlformats.org/officeDocument/2006/relationships/hyperlink" Target="http://www.iprbookshop.ru/68787.html" TargetMode="External"/><Relationship Id="rId17" Type="http://schemas.openxmlformats.org/officeDocument/2006/relationships/hyperlink" Target="http://www.http://www.%20sinncom.ru/content/reforma/index1.htm" TargetMode="External"/><Relationship Id="rId2" Type="http://schemas.openxmlformats.org/officeDocument/2006/relationships/styles" Target="styles.xml"/><Relationship Id="rId16" Type="http://schemas.openxmlformats.org/officeDocument/2006/relationships/hyperlink" Target="http://www.http://www.%20gumer.info/bibliotek_Buks/Pedagog/russpen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8787.html" TargetMode="External"/><Relationship Id="rId5" Type="http://schemas.openxmlformats.org/officeDocument/2006/relationships/footnotes" Target="footnotes.xml"/><Relationship Id="rId15" Type="http://schemas.openxmlformats.org/officeDocument/2006/relationships/hyperlink" Target="http://www.http://www.%20edu.ru" TargetMode="External"/><Relationship Id="rId10" Type="http://schemas.openxmlformats.org/officeDocument/2006/relationships/hyperlink" Target="http://www.iprbookshop.ru/69140.html" TargetMode="External"/><Relationship Id="rId19" Type="http://schemas.openxmlformats.org/officeDocument/2006/relationships/hyperlink" Target="http://www.pedlib.ru/" TargetMode="External"/><Relationship Id="rId4" Type="http://schemas.openxmlformats.org/officeDocument/2006/relationships/webSettings" Target="webSettings.xml"/><Relationship Id="rId9" Type="http://schemas.openxmlformats.org/officeDocument/2006/relationships/hyperlink" Target="http://www.iprbookshop.ru/11580.html" TargetMode="External"/><Relationship Id="rId14" Type="http://schemas.openxmlformats.org/officeDocument/2006/relationships/hyperlink" Target="http://www.iprbookshop.ru/71569.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1</Pages>
  <Words>6484</Words>
  <Characters>36962</Characters>
  <Application>Microsoft Office Word</Application>
  <DocSecurity>0</DocSecurity>
  <Lines>308</Lines>
  <Paragraphs>86</Paragraphs>
  <ScaleCrop>false</ScaleCrop>
  <Company>SPecialiST RePack</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34</cp:revision>
  <cp:lastPrinted>2019-12-29T07:22:00Z</cp:lastPrinted>
  <dcterms:created xsi:type="dcterms:W3CDTF">2019-12-16T15:27:00Z</dcterms:created>
  <dcterms:modified xsi:type="dcterms:W3CDTF">2024-08-13T12:01:00Z</dcterms:modified>
</cp:coreProperties>
</file>